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3E0CDB" w:rsidRPr="003E0CDB" w:rsidTr="003E0CDB"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CDB" w:rsidRPr="003E0CDB" w:rsidRDefault="003E0CDB" w:rsidP="003E0C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E0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КАЗАНСКИЙ</w:t>
            </w:r>
          </w:p>
          <w:p w:rsidR="003E0CDB" w:rsidRPr="003E0CDB" w:rsidRDefault="003E0CDB" w:rsidP="003E0C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E0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ИННОВАЦИОННЫЙ УНИВЕРСИТЕТ</w:t>
            </w:r>
          </w:p>
          <w:p w:rsidR="003E0CDB" w:rsidRPr="003E0CDB" w:rsidRDefault="003E0CDB" w:rsidP="003E0C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E0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ИМЕНИ В.Г. ТИМИРЯСОВА (ИЭУП)</w:t>
            </w:r>
          </w:p>
        </w:tc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CDB" w:rsidRPr="003E0CDB" w:rsidRDefault="003E0CDB" w:rsidP="003E0C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E0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ЦЕНТР СПЕЦИАЛЬНОЙ СВЯЗИ</w:t>
            </w:r>
          </w:p>
          <w:p w:rsidR="003E0CDB" w:rsidRPr="003E0CDB" w:rsidRDefault="003E0CDB" w:rsidP="003E0C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E0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 ИНФОРМАЦИИ </w:t>
            </w:r>
            <w:r w:rsidRPr="003E0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ФЕДЕРАЛЬНОЙ СЛУЖБЫ ОХРАНЫ РОССИЙСКОЙ ФЕДЕРАЦИИ </w:t>
            </w:r>
            <w:r w:rsidRPr="003E0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В РЕСПУБЛИКЕ ТАТАРСТАН</w:t>
            </w:r>
          </w:p>
        </w:tc>
      </w:tr>
      <w:tr w:rsidR="003E0CDB" w:rsidRPr="003E0CDB" w:rsidTr="003E0CDB"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CDB" w:rsidRPr="003E0CDB" w:rsidRDefault="003E0CDB" w:rsidP="003E0C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E0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3E0CDB" w:rsidRPr="003E0CDB" w:rsidRDefault="003E0CDB" w:rsidP="003E0C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E0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СТУДЕНЧЕСКОЕ НАУЧНОЕ ОБЩЕСТВО КИУ (ИЭУП)</w:t>
            </w:r>
          </w:p>
        </w:tc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CDB" w:rsidRPr="003E0CDB" w:rsidRDefault="003E0CDB" w:rsidP="003E0CD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E0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3E0CDB" w:rsidRPr="003E0CDB" w:rsidRDefault="003E0CDB" w:rsidP="003E0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E0CDB">
              <w:rPr>
                <w:rFonts w:ascii="Calibri" w:eastAsia="Times New Roman" w:hAnsi="Calibri" w:cs="Times New Roman"/>
                <w:b/>
                <w:bCs/>
                <w:lang w:eastAsia="ru-RU"/>
              </w:rPr>
              <w:t>РЕГИОНАЛЬНАЯ ОБЩЕСТВЕННАЯ ОРГАНИЗАЦИЯ </w:t>
            </w:r>
            <w:r w:rsidRPr="003E0CDB">
              <w:rPr>
                <w:rFonts w:ascii="Calibri" w:eastAsia="Times New Roman" w:hAnsi="Calibri" w:cs="Times New Roman"/>
                <w:b/>
                <w:bCs/>
                <w:lang w:eastAsia="ru-RU"/>
              </w:rPr>
              <w:br/>
              <w:t>РЕСПУБЛИКИ ТАТАРСТАН «ГРАЖДАНСКОЕ ОБЩЕСТВО»</w:t>
            </w:r>
          </w:p>
        </w:tc>
      </w:tr>
    </w:tbl>
    <w:p w:rsidR="003E0CDB" w:rsidRPr="003E0CDB" w:rsidRDefault="003E0CDB" w:rsidP="003E0CD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E0C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3E0CDB" w:rsidRPr="003E0CDB" w:rsidRDefault="003E0CDB" w:rsidP="003E0CD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E0C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приглашают принять участие в</w:t>
      </w:r>
    </w:p>
    <w:p w:rsidR="003E0CDB" w:rsidRPr="003E0CDB" w:rsidRDefault="003E0CDB" w:rsidP="003E0CD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E0C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VII Международной научно-практической конференции студентов и аспирантов</w:t>
      </w:r>
    </w:p>
    <w:p w:rsidR="003E0CDB" w:rsidRPr="003E0CDB" w:rsidRDefault="003E0CDB" w:rsidP="003E0CD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E0C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«КАЗАНСКИЕ НАУЧНЫЕ ЧТЕНИЯ</w:t>
      </w:r>
    </w:p>
    <w:p w:rsidR="003E0CDB" w:rsidRPr="003E0CDB" w:rsidRDefault="003E0CDB" w:rsidP="003E0CD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E0C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СТУДЕНТОВ И АСПИРАНТОВ ИМЕНИ В.Г. ТИМИРЯСОВА – 2017»,</w:t>
      </w:r>
    </w:p>
    <w:p w:rsidR="003E0CDB" w:rsidRPr="003E0CDB" w:rsidRDefault="003E0CDB" w:rsidP="003E0CD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E0C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посвященной 100-летию со дня образования органов безопасности Российской Федерации</w:t>
      </w:r>
    </w:p>
    <w:p w:rsidR="003E0CDB" w:rsidRPr="003E0CDB" w:rsidRDefault="003E0CDB" w:rsidP="003E0CD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E0C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г. Казань, 20 декабря 2017 г.</w:t>
      </w:r>
    </w:p>
    <w:p w:rsidR="003E0CDB" w:rsidRPr="003E0CDB" w:rsidRDefault="003E0CDB" w:rsidP="003E0CDB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E0CDB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3E0CDB" w:rsidRPr="003E0CDB" w:rsidRDefault="003E0CDB" w:rsidP="003E0CDB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E0CDB">
        <w:rPr>
          <w:rFonts w:ascii="Calibri" w:eastAsia="Times New Roman" w:hAnsi="Calibri" w:cs="Times New Roman"/>
          <w:color w:val="000000"/>
          <w:lang w:eastAsia="ru-RU"/>
        </w:rPr>
        <w:t>К участию в конференции приглашаются студенты, магистранты, курсанты, адъюнкты, аспиранты и соискатели российских и иностранных научных и образовательных организаций.</w:t>
      </w:r>
    </w:p>
    <w:p w:rsidR="003E0CDB" w:rsidRPr="003E0CDB" w:rsidRDefault="003E0CDB" w:rsidP="003E0CDB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E0CDB">
        <w:rPr>
          <w:rFonts w:ascii="Calibri" w:eastAsia="Times New Roman" w:hAnsi="Calibri" w:cs="Times New Roman"/>
          <w:b/>
          <w:bCs/>
          <w:color w:val="000000"/>
          <w:lang w:eastAsia="ru-RU"/>
        </w:rPr>
        <w:t>Работа конференции планируется по следующим направлениям: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65"/>
        <w:gridCol w:w="1270"/>
      </w:tblGrid>
      <w:tr w:rsidR="003E0CDB" w:rsidRPr="003E0CDB" w:rsidTr="003E0CDB">
        <w:tc>
          <w:tcPr>
            <w:tcW w:w="4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CDB" w:rsidRPr="003E0CDB" w:rsidRDefault="003E0CDB" w:rsidP="003E0CD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E0CDB">
              <w:rPr>
                <w:rFonts w:ascii="Calibri" w:eastAsia="Times New Roman" w:hAnsi="Calibri" w:cs="Times New Roman"/>
                <w:b/>
                <w:bCs/>
                <w:i/>
                <w:iCs/>
                <w:lang w:eastAsia="ru-RU"/>
              </w:rPr>
              <w:t>1.</w:t>
            </w:r>
            <w:r w:rsidRPr="003E0C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      </w:t>
            </w:r>
            <w:r w:rsidRPr="003E0CDB">
              <w:rPr>
                <w:rFonts w:ascii="Calibri" w:eastAsia="Times New Roman" w:hAnsi="Calibri" w:cs="Times New Roman"/>
                <w:b/>
                <w:bCs/>
                <w:i/>
                <w:iCs/>
                <w:lang w:eastAsia="ru-RU"/>
              </w:rPr>
              <w:t>Экономическая теория и мировая экономика</w:t>
            </w:r>
          </w:p>
        </w:tc>
        <w:tc>
          <w:tcPr>
            <w:tcW w:w="6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CDB" w:rsidRPr="003E0CDB" w:rsidRDefault="003E0CDB" w:rsidP="003E0CD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hyperlink r:id="rId4" w:tgtFrame="_blank" w:history="1">
              <w:r w:rsidRPr="003E0CDB">
                <w:rPr>
                  <w:rFonts w:ascii="Calibri" w:eastAsia="Times New Roman" w:hAnsi="Calibri" w:cs="Times New Roman"/>
                  <w:color w:val="005A95"/>
                  <w:lang w:val="en-US" w:eastAsia="ru-RU"/>
                </w:rPr>
                <w:t>0</w:t>
              </w:r>
              <w:r w:rsidRPr="003E0CDB">
                <w:rPr>
                  <w:rFonts w:ascii="Calibri" w:eastAsia="Times New Roman" w:hAnsi="Calibri" w:cs="Times New Roman"/>
                  <w:color w:val="005A95"/>
                  <w:lang w:eastAsia="ru-RU"/>
                </w:rPr>
                <w:t>1</w:t>
              </w:r>
              <w:r w:rsidRPr="003E0CDB">
                <w:rPr>
                  <w:rFonts w:ascii="Calibri" w:eastAsia="Times New Roman" w:hAnsi="Calibri" w:cs="Times New Roman"/>
                  <w:color w:val="005A95"/>
                  <w:lang w:val="en-US" w:eastAsia="ru-RU"/>
                </w:rPr>
                <w:t>@ieml.ru</w:t>
              </w:r>
            </w:hyperlink>
          </w:p>
        </w:tc>
      </w:tr>
      <w:tr w:rsidR="003E0CDB" w:rsidRPr="003E0CDB" w:rsidTr="003E0CDB">
        <w:tc>
          <w:tcPr>
            <w:tcW w:w="4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CDB" w:rsidRPr="003E0CDB" w:rsidRDefault="003E0CDB" w:rsidP="003E0CD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E0CDB">
              <w:rPr>
                <w:rFonts w:ascii="Calibri" w:eastAsia="Times New Roman" w:hAnsi="Calibri" w:cs="Times New Roman"/>
                <w:b/>
                <w:bCs/>
                <w:i/>
                <w:iCs/>
                <w:lang w:eastAsia="ru-RU"/>
              </w:rPr>
              <w:t>2.</w:t>
            </w:r>
            <w:r w:rsidRPr="003E0C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      </w:t>
            </w:r>
            <w:r w:rsidRPr="003E0CDB">
              <w:rPr>
                <w:rFonts w:ascii="Calibri" w:eastAsia="Times New Roman" w:hAnsi="Calibri" w:cs="Times New Roman"/>
                <w:b/>
                <w:bCs/>
                <w:i/>
                <w:iCs/>
                <w:lang w:eastAsia="ru-RU"/>
              </w:rPr>
              <w:t>Бухгалтерский учет, анализ и аудит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CDB" w:rsidRPr="003E0CDB" w:rsidRDefault="003E0CDB" w:rsidP="003E0CD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hyperlink r:id="rId5" w:tgtFrame="_blank" w:history="1">
              <w:r w:rsidRPr="003E0CDB">
                <w:rPr>
                  <w:rFonts w:ascii="Calibri" w:eastAsia="Times New Roman" w:hAnsi="Calibri" w:cs="Times New Roman"/>
                  <w:color w:val="005A95"/>
                  <w:lang w:val="en-US" w:eastAsia="ru-RU"/>
                </w:rPr>
                <w:t>0</w:t>
              </w:r>
              <w:r w:rsidRPr="003E0CDB">
                <w:rPr>
                  <w:rFonts w:ascii="Calibri" w:eastAsia="Times New Roman" w:hAnsi="Calibri" w:cs="Times New Roman"/>
                  <w:color w:val="005A95"/>
                  <w:lang w:eastAsia="ru-RU"/>
                </w:rPr>
                <w:t>2</w:t>
              </w:r>
              <w:r w:rsidRPr="003E0CDB">
                <w:rPr>
                  <w:rFonts w:ascii="Calibri" w:eastAsia="Times New Roman" w:hAnsi="Calibri" w:cs="Times New Roman"/>
                  <w:color w:val="005A95"/>
                  <w:lang w:val="en-US" w:eastAsia="ru-RU"/>
                </w:rPr>
                <w:t>@ieml.ru</w:t>
              </w:r>
            </w:hyperlink>
          </w:p>
        </w:tc>
      </w:tr>
      <w:tr w:rsidR="003E0CDB" w:rsidRPr="003E0CDB" w:rsidTr="003E0CDB">
        <w:tc>
          <w:tcPr>
            <w:tcW w:w="4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CDB" w:rsidRPr="003E0CDB" w:rsidRDefault="003E0CDB" w:rsidP="003E0CD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E0CDB">
              <w:rPr>
                <w:rFonts w:ascii="Calibri" w:eastAsia="Times New Roman" w:hAnsi="Calibri" w:cs="Times New Roman"/>
                <w:b/>
                <w:bCs/>
                <w:i/>
                <w:iCs/>
                <w:lang w:eastAsia="ru-RU"/>
              </w:rPr>
              <w:t>3.</w:t>
            </w:r>
            <w:r w:rsidRPr="003E0C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      </w:t>
            </w:r>
            <w:r w:rsidRPr="003E0CDB">
              <w:rPr>
                <w:rFonts w:ascii="Calibri" w:eastAsia="Times New Roman" w:hAnsi="Calibri" w:cs="Times New Roman"/>
                <w:b/>
                <w:bCs/>
                <w:i/>
                <w:iCs/>
                <w:lang w:eastAsia="ru-RU"/>
              </w:rPr>
              <w:t>Финансы и кредит, налоги и налогообложение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CDB" w:rsidRPr="003E0CDB" w:rsidRDefault="003E0CDB" w:rsidP="003E0CD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hyperlink r:id="rId6" w:tgtFrame="_blank" w:history="1">
              <w:r w:rsidRPr="003E0CDB">
                <w:rPr>
                  <w:rFonts w:ascii="Calibri" w:eastAsia="Times New Roman" w:hAnsi="Calibri" w:cs="Times New Roman"/>
                  <w:color w:val="005A95"/>
                  <w:lang w:val="en-US" w:eastAsia="ru-RU"/>
                </w:rPr>
                <w:t>0</w:t>
              </w:r>
              <w:r w:rsidRPr="003E0CDB">
                <w:rPr>
                  <w:rFonts w:ascii="Calibri" w:eastAsia="Times New Roman" w:hAnsi="Calibri" w:cs="Times New Roman"/>
                  <w:color w:val="005A95"/>
                  <w:lang w:eastAsia="ru-RU"/>
                </w:rPr>
                <w:t>3</w:t>
              </w:r>
              <w:r w:rsidRPr="003E0CDB">
                <w:rPr>
                  <w:rFonts w:ascii="Calibri" w:eastAsia="Times New Roman" w:hAnsi="Calibri" w:cs="Times New Roman"/>
                  <w:color w:val="005A95"/>
                  <w:lang w:val="en-US" w:eastAsia="ru-RU"/>
                </w:rPr>
                <w:t>@ieml.ru</w:t>
              </w:r>
            </w:hyperlink>
          </w:p>
        </w:tc>
      </w:tr>
      <w:tr w:rsidR="003E0CDB" w:rsidRPr="003E0CDB" w:rsidTr="003E0CDB">
        <w:tc>
          <w:tcPr>
            <w:tcW w:w="4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CDB" w:rsidRPr="003E0CDB" w:rsidRDefault="003E0CDB" w:rsidP="003E0CD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E0CDB">
              <w:rPr>
                <w:rFonts w:ascii="Calibri" w:eastAsia="Times New Roman" w:hAnsi="Calibri" w:cs="Times New Roman"/>
                <w:b/>
                <w:bCs/>
                <w:i/>
                <w:iCs/>
                <w:lang w:eastAsia="ru-RU"/>
              </w:rPr>
              <w:t>4.</w:t>
            </w:r>
            <w:r w:rsidRPr="003E0C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      </w:t>
            </w:r>
            <w:r w:rsidRPr="003E0CDB">
              <w:rPr>
                <w:rFonts w:ascii="Calibri" w:eastAsia="Times New Roman" w:hAnsi="Calibri" w:cs="Times New Roman"/>
                <w:b/>
                <w:bCs/>
                <w:i/>
                <w:iCs/>
                <w:lang w:eastAsia="ru-RU"/>
              </w:rPr>
              <w:t>Финансовый менеджмент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CDB" w:rsidRPr="003E0CDB" w:rsidRDefault="003E0CDB" w:rsidP="003E0CD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hyperlink r:id="rId7" w:tgtFrame="_blank" w:history="1">
              <w:r w:rsidRPr="003E0CDB">
                <w:rPr>
                  <w:rFonts w:ascii="Calibri" w:eastAsia="Times New Roman" w:hAnsi="Calibri" w:cs="Times New Roman"/>
                  <w:color w:val="005A95"/>
                  <w:lang w:val="en-US" w:eastAsia="ru-RU"/>
                </w:rPr>
                <w:t>0</w:t>
              </w:r>
              <w:r w:rsidRPr="003E0CDB">
                <w:rPr>
                  <w:rFonts w:ascii="Calibri" w:eastAsia="Times New Roman" w:hAnsi="Calibri" w:cs="Times New Roman"/>
                  <w:color w:val="005A95"/>
                  <w:lang w:eastAsia="ru-RU"/>
                </w:rPr>
                <w:t>4</w:t>
              </w:r>
              <w:r w:rsidRPr="003E0CDB">
                <w:rPr>
                  <w:rFonts w:ascii="Calibri" w:eastAsia="Times New Roman" w:hAnsi="Calibri" w:cs="Times New Roman"/>
                  <w:color w:val="005A95"/>
                  <w:lang w:val="en-US" w:eastAsia="ru-RU"/>
                </w:rPr>
                <w:t>@ieml.ru</w:t>
              </w:r>
            </w:hyperlink>
          </w:p>
        </w:tc>
      </w:tr>
      <w:tr w:rsidR="003E0CDB" w:rsidRPr="003E0CDB" w:rsidTr="003E0CDB">
        <w:tc>
          <w:tcPr>
            <w:tcW w:w="4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CDB" w:rsidRPr="003E0CDB" w:rsidRDefault="003E0CDB" w:rsidP="003E0CD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E0CDB">
              <w:rPr>
                <w:rFonts w:ascii="Calibri" w:eastAsia="Times New Roman" w:hAnsi="Calibri" w:cs="Times New Roman"/>
                <w:b/>
                <w:bCs/>
                <w:i/>
                <w:iCs/>
                <w:lang w:eastAsia="ru-RU"/>
              </w:rPr>
              <w:t>5.</w:t>
            </w:r>
            <w:r w:rsidRPr="003E0C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      </w:t>
            </w:r>
            <w:r w:rsidRPr="003E0CDB">
              <w:rPr>
                <w:rFonts w:ascii="Calibri" w:eastAsia="Times New Roman" w:hAnsi="Calibri" w:cs="Times New Roman"/>
                <w:b/>
                <w:bCs/>
                <w:i/>
                <w:iCs/>
                <w:lang w:eastAsia="ru-RU"/>
              </w:rPr>
              <w:t>Менеджмент, государственное и муниципальное управление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CDB" w:rsidRPr="003E0CDB" w:rsidRDefault="003E0CDB" w:rsidP="003E0CD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hyperlink r:id="rId8" w:tgtFrame="_blank" w:history="1">
              <w:r w:rsidRPr="003E0CDB">
                <w:rPr>
                  <w:rFonts w:ascii="Calibri" w:eastAsia="Times New Roman" w:hAnsi="Calibri" w:cs="Times New Roman"/>
                  <w:color w:val="005A95"/>
                  <w:lang w:val="en-US" w:eastAsia="ru-RU"/>
                </w:rPr>
                <w:t>05@ieml.ru</w:t>
              </w:r>
            </w:hyperlink>
          </w:p>
        </w:tc>
      </w:tr>
      <w:tr w:rsidR="003E0CDB" w:rsidRPr="003E0CDB" w:rsidTr="003E0CDB">
        <w:tc>
          <w:tcPr>
            <w:tcW w:w="4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CDB" w:rsidRPr="003E0CDB" w:rsidRDefault="003E0CDB" w:rsidP="003E0CD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E0CDB">
              <w:rPr>
                <w:rFonts w:ascii="Calibri" w:eastAsia="Times New Roman" w:hAnsi="Calibri" w:cs="Times New Roman"/>
                <w:b/>
                <w:bCs/>
                <w:i/>
                <w:iCs/>
                <w:lang w:eastAsia="ru-RU"/>
              </w:rPr>
              <w:t>6.</w:t>
            </w:r>
            <w:r w:rsidRPr="003E0C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      </w:t>
            </w:r>
            <w:r w:rsidRPr="003E0CDB">
              <w:rPr>
                <w:rFonts w:ascii="Calibri" w:eastAsia="Times New Roman" w:hAnsi="Calibri" w:cs="Times New Roman"/>
                <w:b/>
                <w:bCs/>
                <w:i/>
                <w:iCs/>
                <w:lang w:eastAsia="ru-RU"/>
              </w:rPr>
              <w:t>Логистика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CDB" w:rsidRPr="003E0CDB" w:rsidRDefault="003E0CDB" w:rsidP="003E0CD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hyperlink r:id="rId9" w:tgtFrame="_blank" w:history="1">
              <w:r w:rsidRPr="003E0CDB">
                <w:rPr>
                  <w:rFonts w:ascii="Calibri" w:eastAsia="Times New Roman" w:hAnsi="Calibri" w:cs="Times New Roman"/>
                  <w:color w:val="005A95"/>
                  <w:lang w:val="en-US" w:eastAsia="ru-RU"/>
                </w:rPr>
                <w:t>06@ieml.ru</w:t>
              </w:r>
            </w:hyperlink>
          </w:p>
        </w:tc>
      </w:tr>
      <w:tr w:rsidR="003E0CDB" w:rsidRPr="003E0CDB" w:rsidTr="003E0CDB">
        <w:tc>
          <w:tcPr>
            <w:tcW w:w="4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CDB" w:rsidRPr="003E0CDB" w:rsidRDefault="003E0CDB" w:rsidP="003E0CD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E0CDB">
              <w:rPr>
                <w:rFonts w:ascii="Calibri" w:eastAsia="Times New Roman" w:hAnsi="Calibri" w:cs="Times New Roman"/>
                <w:b/>
                <w:bCs/>
                <w:i/>
                <w:iCs/>
                <w:lang w:eastAsia="ru-RU"/>
              </w:rPr>
              <w:t>7.</w:t>
            </w:r>
            <w:r w:rsidRPr="003E0C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      </w:t>
            </w:r>
            <w:r w:rsidRPr="003E0CDB">
              <w:rPr>
                <w:rFonts w:ascii="Calibri" w:eastAsia="Times New Roman" w:hAnsi="Calibri" w:cs="Times New Roman"/>
                <w:b/>
                <w:bCs/>
                <w:i/>
                <w:iCs/>
                <w:lang w:eastAsia="ru-RU"/>
              </w:rPr>
              <w:t>Управление качеством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CDB" w:rsidRPr="003E0CDB" w:rsidRDefault="003E0CDB" w:rsidP="003E0CD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hyperlink r:id="rId10" w:tgtFrame="_blank" w:history="1">
              <w:r w:rsidRPr="003E0CDB">
                <w:rPr>
                  <w:rFonts w:ascii="Calibri" w:eastAsia="Times New Roman" w:hAnsi="Calibri" w:cs="Times New Roman"/>
                  <w:color w:val="005A95"/>
                  <w:lang w:val="en-US" w:eastAsia="ru-RU"/>
                </w:rPr>
                <w:t>07@ieml.ru</w:t>
              </w:r>
            </w:hyperlink>
          </w:p>
        </w:tc>
      </w:tr>
      <w:tr w:rsidR="003E0CDB" w:rsidRPr="003E0CDB" w:rsidTr="003E0CDB">
        <w:tc>
          <w:tcPr>
            <w:tcW w:w="4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CDB" w:rsidRPr="003E0CDB" w:rsidRDefault="003E0CDB" w:rsidP="003E0CD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E0CDB">
              <w:rPr>
                <w:rFonts w:ascii="Calibri" w:eastAsia="Times New Roman" w:hAnsi="Calibri" w:cs="Times New Roman"/>
                <w:b/>
                <w:bCs/>
                <w:i/>
                <w:iCs/>
                <w:lang w:eastAsia="ru-RU"/>
              </w:rPr>
              <w:t>8.</w:t>
            </w:r>
            <w:r w:rsidRPr="003E0C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      </w:t>
            </w:r>
            <w:r w:rsidRPr="003E0CDB">
              <w:rPr>
                <w:rFonts w:ascii="Calibri" w:eastAsia="Times New Roman" w:hAnsi="Calibri" w:cs="Times New Roman"/>
                <w:b/>
                <w:bCs/>
                <w:i/>
                <w:iCs/>
                <w:lang w:eastAsia="ru-RU"/>
              </w:rPr>
              <w:t>Прикладная математика, информационные технологии и информационная безопасность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CDB" w:rsidRPr="003E0CDB" w:rsidRDefault="003E0CDB" w:rsidP="003E0CD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hyperlink r:id="rId11" w:tgtFrame="_blank" w:history="1">
              <w:r w:rsidRPr="003E0CDB">
                <w:rPr>
                  <w:rFonts w:ascii="Calibri" w:eastAsia="Times New Roman" w:hAnsi="Calibri" w:cs="Times New Roman"/>
                  <w:color w:val="005A95"/>
                  <w:lang w:val="en-US" w:eastAsia="ru-RU"/>
                </w:rPr>
                <w:t>08@ieml.ru</w:t>
              </w:r>
            </w:hyperlink>
          </w:p>
        </w:tc>
      </w:tr>
      <w:tr w:rsidR="003E0CDB" w:rsidRPr="003E0CDB" w:rsidTr="003E0CDB">
        <w:tc>
          <w:tcPr>
            <w:tcW w:w="4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CDB" w:rsidRPr="003E0CDB" w:rsidRDefault="003E0CDB" w:rsidP="003E0CD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E0CDB">
              <w:rPr>
                <w:rFonts w:ascii="Calibri" w:eastAsia="Times New Roman" w:hAnsi="Calibri" w:cs="Times New Roman"/>
                <w:b/>
                <w:bCs/>
                <w:i/>
                <w:iCs/>
                <w:lang w:eastAsia="ru-RU"/>
              </w:rPr>
              <w:t>9.</w:t>
            </w:r>
            <w:r w:rsidRPr="003E0C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      </w:t>
            </w:r>
            <w:proofErr w:type="spellStart"/>
            <w:r w:rsidRPr="003E0CDB">
              <w:rPr>
                <w:rFonts w:ascii="Calibri" w:eastAsia="Times New Roman" w:hAnsi="Calibri" w:cs="Times New Roman"/>
                <w:b/>
                <w:bCs/>
                <w:i/>
                <w:iCs/>
                <w:lang w:eastAsia="ru-RU"/>
              </w:rPr>
              <w:t>Техносферная</w:t>
            </w:r>
            <w:proofErr w:type="spellEnd"/>
            <w:r w:rsidRPr="003E0CDB">
              <w:rPr>
                <w:rFonts w:ascii="Calibri" w:eastAsia="Times New Roman" w:hAnsi="Calibri" w:cs="Times New Roman"/>
                <w:b/>
                <w:bCs/>
                <w:i/>
                <w:iCs/>
                <w:lang w:eastAsia="ru-RU"/>
              </w:rPr>
              <w:t xml:space="preserve"> и экологическая безопасность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CDB" w:rsidRPr="003E0CDB" w:rsidRDefault="003E0CDB" w:rsidP="003E0CD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hyperlink r:id="rId12" w:tgtFrame="_blank" w:history="1">
              <w:r w:rsidRPr="003E0CDB">
                <w:rPr>
                  <w:rFonts w:ascii="Calibri" w:eastAsia="Times New Roman" w:hAnsi="Calibri" w:cs="Times New Roman"/>
                  <w:color w:val="005A95"/>
                  <w:lang w:val="en-US" w:eastAsia="ru-RU"/>
                </w:rPr>
                <w:t>09@ieml.ru</w:t>
              </w:r>
            </w:hyperlink>
          </w:p>
        </w:tc>
      </w:tr>
      <w:tr w:rsidR="003E0CDB" w:rsidRPr="003E0CDB" w:rsidTr="003E0CDB">
        <w:tc>
          <w:tcPr>
            <w:tcW w:w="4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CDB" w:rsidRPr="003E0CDB" w:rsidRDefault="003E0CDB" w:rsidP="003E0CD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E0CDB">
              <w:rPr>
                <w:rFonts w:ascii="Calibri" w:eastAsia="Times New Roman" w:hAnsi="Calibri" w:cs="Times New Roman"/>
                <w:b/>
                <w:bCs/>
                <w:i/>
                <w:iCs/>
                <w:lang w:eastAsia="ru-RU"/>
              </w:rPr>
              <w:t>10.</w:t>
            </w:r>
            <w:r w:rsidRPr="003E0C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  </w:t>
            </w:r>
            <w:r w:rsidRPr="003E0CDB">
              <w:rPr>
                <w:rFonts w:ascii="Calibri" w:eastAsia="Times New Roman" w:hAnsi="Calibri" w:cs="Times New Roman"/>
                <w:b/>
                <w:bCs/>
                <w:i/>
                <w:iCs/>
                <w:lang w:eastAsia="ru-RU"/>
              </w:rPr>
              <w:t>Языкознание (Словесность) и межкультурная коммуникация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CDB" w:rsidRPr="003E0CDB" w:rsidRDefault="003E0CDB" w:rsidP="003E0CD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hyperlink r:id="rId13" w:tgtFrame="_blank" w:history="1">
              <w:r w:rsidRPr="003E0CDB">
                <w:rPr>
                  <w:rFonts w:ascii="Calibri" w:eastAsia="Times New Roman" w:hAnsi="Calibri" w:cs="Times New Roman"/>
                  <w:color w:val="005A95"/>
                  <w:lang w:val="en-US" w:eastAsia="ru-RU"/>
                </w:rPr>
                <w:t>10@ieml.ru</w:t>
              </w:r>
            </w:hyperlink>
          </w:p>
        </w:tc>
      </w:tr>
      <w:tr w:rsidR="003E0CDB" w:rsidRPr="003E0CDB" w:rsidTr="003E0CDB">
        <w:tc>
          <w:tcPr>
            <w:tcW w:w="4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CDB" w:rsidRPr="003E0CDB" w:rsidRDefault="003E0CDB" w:rsidP="003E0CD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E0CDB">
              <w:rPr>
                <w:rFonts w:ascii="Calibri" w:eastAsia="Times New Roman" w:hAnsi="Calibri" w:cs="Times New Roman"/>
                <w:b/>
                <w:bCs/>
                <w:i/>
                <w:iCs/>
                <w:lang w:eastAsia="ru-RU"/>
              </w:rPr>
              <w:t>11.</w:t>
            </w:r>
            <w:r w:rsidRPr="003E0C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  </w:t>
            </w:r>
            <w:r w:rsidRPr="003E0CDB">
              <w:rPr>
                <w:rFonts w:ascii="Calibri" w:eastAsia="Times New Roman" w:hAnsi="Calibri" w:cs="Times New Roman"/>
                <w:b/>
                <w:bCs/>
                <w:i/>
                <w:iCs/>
                <w:lang w:eastAsia="ru-RU"/>
              </w:rPr>
              <w:t>Маркетинг и экономика предприятия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CDB" w:rsidRPr="003E0CDB" w:rsidRDefault="003E0CDB" w:rsidP="003E0CD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hyperlink r:id="rId14" w:tgtFrame="_blank" w:history="1">
              <w:r w:rsidRPr="003E0CDB">
                <w:rPr>
                  <w:rFonts w:ascii="Calibri" w:eastAsia="Times New Roman" w:hAnsi="Calibri" w:cs="Times New Roman"/>
                  <w:color w:val="005A95"/>
                  <w:lang w:val="en-US" w:eastAsia="ru-RU"/>
                </w:rPr>
                <w:t>11@ieml.ru</w:t>
              </w:r>
            </w:hyperlink>
          </w:p>
        </w:tc>
      </w:tr>
      <w:tr w:rsidR="003E0CDB" w:rsidRPr="003E0CDB" w:rsidTr="003E0CDB">
        <w:tc>
          <w:tcPr>
            <w:tcW w:w="4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CDB" w:rsidRPr="003E0CDB" w:rsidRDefault="003E0CDB" w:rsidP="003E0CD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E0CDB">
              <w:rPr>
                <w:rFonts w:ascii="Calibri" w:eastAsia="Times New Roman" w:hAnsi="Calibri" w:cs="Times New Roman"/>
                <w:b/>
                <w:bCs/>
                <w:i/>
                <w:iCs/>
                <w:lang w:eastAsia="ru-RU"/>
              </w:rPr>
              <w:t>12.</w:t>
            </w:r>
            <w:r w:rsidRPr="003E0C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  </w:t>
            </w:r>
            <w:r w:rsidRPr="003E0CDB">
              <w:rPr>
                <w:rFonts w:ascii="Calibri" w:eastAsia="Times New Roman" w:hAnsi="Calibri" w:cs="Times New Roman"/>
                <w:b/>
                <w:bCs/>
                <w:i/>
                <w:iCs/>
                <w:lang w:eastAsia="ru-RU"/>
              </w:rPr>
              <w:t>Технология продукции общественного питания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CDB" w:rsidRPr="003E0CDB" w:rsidRDefault="003E0CDB" w:rsidP="003E0CD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hyperlink r:id="rId15" w:tgtFrame="_blank" w:history="1">
              <w:r w:rsidRPr="003E0CDB">
                <w:rPr>
                  <w:rFonts w:ascii="Calibri" w:eastAsia="Times New Roman" w:hAnsi="Calibri" w:cs="Times New Roman"/>
                  <w:color w:val="005A95"/>
                  <w:lang w:val="en-US" w:eastAsia="ru-RU"/>
                </w:rPr>
                <w:t>12@ieml.ru</w:t>
              </w:r>
            </w:hyperlink>
          </w:p>
        </w:tc>
      </w:tr>
      <w:tr w:rsidR="003E0CDB" w:rsidRPr="003E0CDB" w:rsidTr="003E0CDB">
        <w:tc>
          <w:tcPr>
            <w:tcW w:w="4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CDB" w:rsidRPr="003E0CDB" w:rsidRDefault="003E0CDB" w:rsidP="003E0CD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E0CDB">
              <w:rPr>
                <w:rFonts w:ascii="Calibri" w:eastAsia="Times New Roman" w:hAnsi="Calibri" w:cs="Times New Roman"/>
                <w:b/>
                <w:bCs/>
                <w:i/>
                <w:iCs/>
                <w:lang w:eastAsia="ru-RU"/>
              </w:rPr>
              <w:t>13.</w:t>
            </w:r>
            <w:r w:rsidRPr="003E0C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  </w:t>
            </w:r>
            <w:r w:rsidRPr="003E0CDB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Дизайн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CDB" w:rsidRPr="003E0CDB" w:rsidRDefault="003E0CDB" w:rsidP="003E0CD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hyperlink r:id="rId16" w:tgtFrame="_blank" w:history="1">
              <w:r w:rsidRPr="003E0CDB">
                <w:rPr>
                  <w:rFonts w:ascii="Calibri" w:eastAsia="Times New Roman" w:hAnsi="Calibri" w:cs="Times New Roman"/>
                  <w:color w:val="005A95"/>
                  <w:lang w:val="en-US" w:eastAsia="ru-RU"/>
                </w:rPr>
                <w:t>13@ieml.ru</w:t>
              </w:r>
            </w:hyperlink>
          </w:p>
        </w:tc>
      </w:tr>
      <w:tr w:rsidR="003E0CDB" w:rsidRPr="003E0CDB" w:rsidTr="003E0CDB">
        <w:tc>
          <w:tcPr>
            <w:tcW w:w="4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CDB" w:rsidRPr="003E0CDB" w:rsidRDefault="003E0CDB" w:rsidP="003E0CD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E0CDB">
              <w:rPr>
                <w:rFonts w:ascii="Calibri" w:eastAsia="Times New Roman" w:hAnsi="Calibri" w:cs="Times New Roman"/>
                <w:b/>
                <w:bCs/>
                <w:i/>
                <w:iCs/>
                <w:lang w:eastAsia="ru-RU"/>
              </w:rPr>
              <w:t>14.</w:t>
            </w:r>
            <w:r w:rsidRPr="003E0C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  </w:t>
            </w:r>
            <w:r w:rsidRPr="003E0CDB">
              <w:rPr>
                <w:rFonts w:ascii="Calibri" w:eastAsia="Times New Roman" w:hAnsi="Calibri" w:cs="Times New Roman"/>
                <w:b/>
                <w:bCs/>
                <w:i/>
                <w:iCs/>
                <w:lang w:eastAsia="ru-RU"/>
              </w:rPr>
              <w:t>Гостиничный и туристический бизнес, сервис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CDB" w:rsidRPr="003E0CDB" w:rsidRDefault="003E0CDB" w:rsidP="003E0CD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hyperlink r:id="rId17" w:tgtFrame="_blank" w:history="1">
              <w:r w:rsidRPr="003E0CDB">
                <w:rPr>
                  <w:rFonts w:ascii="Calibri" w:eastAsia="Times New Roman" w:hAnsi="Calibri" w:cs="Times New Roman"/>
                  <w:color w:val="005A95"/>
                  <w:lang w:val="en-US" w:eastAsia="ru-RU"/>
                </w:rPr>
                <w:t>14@ieml.ru</w:t>
              </w:r>
            </w:hyperlink>
          </w:p>
        </w:tc>
      </w:tr>
      <w:tr w:rsidR="003E0CDB" w:rsidRPr="003E0CDB" w:rsidTr="003E0CDB">
        <w:tc>
          <w:tcPr>
            <w:tcW w:w="4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CDB" w:rsidRPr="003E0CDB" w:rsidRDefault="003E0CDB" w:rsidP="003E0CD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E0CDB">
              <w:rPr>
                <w:rFonts w:ascii="Calibri" w:eastAsia="Times New Roman" w:hAnsi="Calibri" w:cs="Times New Roman"/>
                <w:b/>
                <w:bCs/>
                <w:i/>
                <w:iCs/>
                <w:lang w:eastAsia="ru-RU"/>
              </w:rPr>
              <w:t>15.</w:t>
            </w:r>
            <w:r w:rsidRPr="003E0C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  </w:t>
            </w:r>
            <w:r w:rsidRPr="003E0CDB">
              <w:rPr>
                <w:rFonts w:ascii="Calibri" w:eastAsia="Times New Roman" w:hAnsi="Calibri" w:cs="Times New Roman"/>
                <w:b/>
                <w:bCs/>
                <w:i/>
                <w:iCs/>
                <w:lang w:eastAsia="ru-RU"/>
              </w:rPr>
              <w:t>Психология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CDB" w:rsidRPr="003E0CDB" w:rsidRDefault="003E0CDB" w:rsidP="003E0CD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hyperlink r:id="rId18" w:tgtFrame="_blank" w:history="1">
              <w:r w:rsidRPr="003E0CDB">
                <w:rPr>
                  <w:rFonts w:ascii="Calibri" w:eastAsia="Times New Roman" w:hAnsi="Calibri" w:cs="Times New Roman"/>
                  <w:color w:val="005A95"/>
                  <w:lang w:val="en-US" w:eastAsia="ru-RU"/>
                </w:rPr>
                <w:t>15@ieml.ru</w:t>
              </w:r>
            </w:hyperlink>
          </w:p>
        </w:tc>
      </w:tr>
      <w:tr w:rsidR="003E0CDB" w:rsidRPr="003E0CDB" w:rsidTr="003E0CDB">
        <w:tc>
          <w:tcPr>
            <w:tcW w:w="4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CDB" w:rsidRPr="003E0CDB" w:rsidRDefault="003E0CDB" w:rsidP="003E0CD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E0CDB">
              <w:rPr>
                <w:rFonts w:ascii="Calibri" w:eastAsia="Times New Roman" w:hAnsi="Calibri" w:cs="Times New Roman"/>
                <w:b/>
                <w:bCs/>
                <w:i/>
                <w:iCs/>
                <w:lang w:eastAsia="ru-RU"/>
              </w:rPr>
              <w:t>16.</w:t>
            </w:r>
            <w:r w:rsidRPr="003E0C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  </w:t>
            </w:r>
            <w:r w:rsidRPr="003E0CDB">
              <w:rPr>
                <w:rFonts w:ascii="Calibri" w:eastAsia="Times New Roman" w:hAnsi="Calibri" w:cs="Times New Roman"/>
                <w:b/>
                <w:bCs/>
                <w:i/>
                <w:iCs/>
                <w:lang w:eastAsia="ru-RU"/>
              </w:rPr>
              <w:t>Педагогика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CDB" w:rsidRPr="003E0CDB" w:rsidRDefault="003E0CDB" w:rsidP="003E0CD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hyperlink r:id="rId19" w:tgtFrame="_blank" w:history="1">
              <w:r w:rsidRPr="003E0CDB">
                <w:rPr>
                  <w:rFonts w:ascii="Calibri" w:eastAsia="Times New Roman" w:hAnsi="Calibri" w:cs="Times New Roman"/>
                  <w:color w:val="005A95"/>
                  <w:lang w:val="en-US" w:eastAsia="ru-RU"/>
                </w:rPr>
                <w:t>16@ieml.ru</w:t>
              </w:r>
            </w:hyperlink>
          </w:p>
        </w:tc>
      </w:tr>
      <w:tr w:rsidR="003E0CDB" w:rsidRPr="003E0CDB" w:rsidTr="003E0CDB">
        <w:tc>
          <w:tcPr>
            <w:tcW w:w="4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CDB" w:rsidRPr="003E0CDB" w:rsidRDefault="003E0CDB" w:rsidP="003E0CD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E0CDB">
              <w:rPr>
                <w:rFonts w:ascii="Calibri" w:eastAsia="Times New Roman" w:hAnsi="Calibri" w:cs="Times New Roman"/>
                <w:b/>
                <w:bCs/>
                <w:i/>
                <w:iCs/>
                <w:lang w:eastAsia="ru-RU"/>
              </w:rPr>
              <w:t>17.</w:t>
            </w:r>
            <w:r w:rsidRPr="003E0C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  </w:t>
            </w:r>
            <w:r w:rsidRPr="003E0CDB">
              <w:rPr>
                <w:rFonts w:ascii="Calibri" w:eastAsia="Times New Roman" w:hAnsi="Calibri" w:cs="Times New Roman"/>
                <w:b/>
                <w:bCs/>
                <w:i/>
                <w:iCs/>
                <w:lang w:eastAsia="ru-RU"/>
              </w:rPr>
              <w:t>Теория и история государства и права. Публичное право (конституционное, муниципальное, административное, международное и финансовое)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CDB" w:rsidRPr="003E0CDB" w:rsidRDefault="003E0CDB" w:rsidP="003E0CD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hyperlink r:id="rId20" w:tgtFrame="_blank" w:history="1">
              <w:r w:rsidRPr="003E0CDB">
                <w:rPr>
                  <w:rFonts w:ascii="Calibri" w:eastAsia="Times New Roman" w:hAnsi="Calibri" w:cs="Times New Roman"/>
                  <w:color w:val="005A95"/>
                  <w:lang w:val="en-US" w:eastAsia="ru-RU"/>
                </w:rPr>
                <w:t>17@ieml.ru</w:t>
              </w:r>
            </w:hyperlink>
          </w:p>
        </w:tc>
      </w:tr>
      <w:tr w:rsidR="003E0CDB" w:rsidRPr="003E0CDB" w:rsidTr="003E0CDB">
        <w:tc>
          <w:tcPr>
            <w:tcW w:w="4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CDB" w:rsidRPr="003E0CDB" w:rsidRDefault="003E0CDB" w:rsidP="003E0CD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E0CDB">
              <w:rPr>
                <w:rFonts w:ascii="Calibri" w:eastAsia="Times New Roman" w:hAnsi="Calibri" w:cs="Times New Roman"/>
                <w:b/>
                <w:bCs/>
                <w:i/>
                <w:iCs/>
                <w:lang w:eastAsia="ru-RU"/>
              </w:rPr>
              <w:t>18.</w:t>
            </w:r>
            <w:r w:rsidRPr="003E0C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  </w:t>
            </w:r>
            <w:r w:rsidRPr="003E0CDB">
              <w:rPr>
                <w:rFonts w:ascii="Calibri" w:eastAsia="Times New Roman" w:hAnsi="Calibri" w:cs="Times New Roman"/>
                <w:b/>
                <w:bCs/>
                <w:i/>
                <w:iCs/>
                <w:lang w:eastAsia="ru-RU"/>
              </w:rPr>
              <w:t>Уголовное право. Уголовный процесс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CDB" w:rsidRPr="003E0CDB" w:rsidRDefault="003E0CDB" w:rsidP="003E0CD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hyperlink r:id="rId21" w:tgtFrame="_blank" w:history="1">
              <w:r w:rsidRPr="003E0CDB">
                <w:rPr>
                  <w:rFonts w:ascii="Calibri" w:eastAsia="Times New Roman" w:hAnsi="Calibri" w:cs="Times New Roman"/>
                  <w:color w:val="005A95"/>
                  <w:lang w:eastAsia="ru-RU"/>
                </w:rPr>
                <w:t>18@</w:t>
              </w:r>
              <w:proofErr w:type="spellStart"/>
              <w:r w:rsidRPr="003E0CDB">
                <w:rPr>
                  <w:rFonts w:ascii="Calibri" w:eastAsia="Times New Roman" w:hAnsi="Calibri" w:cs="Times New Roman"/>
                  <w:color w:val="005A95"/>
                  <w:lang w:val="en-US" w:eastAsia="ru-RU"/>
                </w:rPr>
                <w:t>ieml</w:t>
              </w:r>
              <w:proofErr w:type="spellEnd"/>
              <w:r w:rsidRPr="003E0CDB">
                <w:rPr>
                  <w:rFonts w:ascii="Calibri" w:eastAsia="Times New Roman" w:hAnsi="Calibri" w:cs="Times New Roman"/>
                  <w:color w:val="005A95"/>
                  <w:lang w:eastAsia="ru-RU"/>
                </w:rPr>
                <w:t>.</w:t>
              </w:r>
              <w:proofErr w:type="spellStart"/>
              <w:r w:rsidRPr="003E0CDB">
                <w:rPr>
                  <w:rFonts w:ascii="Calibri" w:eastAsia="Times New Roman" w:hAnsi="Calibri" w:cs="Times New Roman"/>
                  <w:color w:val="005A95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3E0CDB" w:rsidRPr="003E0CDB" w:rsidTr="003E0CDB">
        <w:tc>
          <w:tcPr>
            <w:tcW w:w="4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CDB" w:rsidRPr="003E0CDB" w:rsidRDefault="003E0CDB" w:rsidP="003E0CD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E0CDB">
              <w:rPr>
                <w:rFonts w:ascii="Calibri" w:eastAsia="Times New Roman" w:hAnsi="Calibri" w:cs="Times New Roman"/>
                <w:b/>
                <w:bCs/>
                <w:i/>
                <w:iCs/>
                <w:lang w:eastAsia="ru-RU"/>
              </w:rPr>
              <w:t>19.</w:t>
            </w:r>
            <w:r w:rsidRPr="003E0C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  </w:t>
            </w:r>
            <w:r w:rsidRPr="003E0CDB">
              <w:rPr>
                <w:rFonts w:ascii="Calibri" w:eastAsia="Times New Roman" w:hAnsi="Calibri" w:cs="Times New Roman"/>
                <w:b/>
                <w:bCs/>
                <w:i/>
                <w:iCs/>
                <w:lang w:eastAsia="ru-RU"/>
              </w:rPr>
              <w:t>Гражданское, предпринимательское и трудовое право. Гражданский и арбитражный процесс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CDB" w:rsidRPr="003E0CDB" w:rsidRDefault="003E0CDB" w:rsidP="003E0CD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hyperlink r:id="rId22" w:tgtFrame="_blank" w:history="1">
              <w:r w:rsidRPr="003E0CDB">
                <w:rPr>
                  <w:rFonts w:ascii="Calibri" w:eastAsia="Times New Roman" w:hAnsi="Calibri" w:cs="Times New Roman"/>
                  <w:color w:val="005A95"/>
                  <w:lang w:val="en-US" w:eastAsia="ru-RU"/>
                </w:rPr>
                <w:t>19@ieml.ru</w:t>
              </w:r>
            </w:hyperlink>
          </w:p>
        </w:tc>
      </w:tr>
      <w:tr w:rsidR="003E0CDB" w:rsidRPr="003E0CDB" w:rsidTr="003E0CDB">
        <w:tc>
          <w:tcPr>
            <w:tcW w:w="4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CDB" w:rsidRPr="003E0CDB" w:rsidRDefault="003E0CDB" w:rsidP="003E0CD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E0CDB">
              <w:rPr>
                <w:rFonts w:ascii="Calibri" w:eastAsia="Times New Roman" w:hAnsi="Calibri" w:cs="Times New Roman"/>
                <w:b/>
                <w:bCs/>
                <w:i/>
                <w:iCs/>
                <w:lang w:eastAsia="ru-RU"/>
              </w:rPr>
              <w:t>20.</w:t>
            </w:r>
            <w:r w:rsidRPr="003E0C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  </w:t>
            </w:r>
            <w:r w:rsidRPr="003E0CDB">
              <w:rPr>
                <w:rFonts w:ascii="Calibri" w:eastAsia="Times New Roman" w:hAnsi="Calibri" w:cs="Times New Roman"/>
                <w:b/>
                <w:bCs/>
                <w:i/>
                <w:iCs/>
                <w:lang w:eastAsia="ru-RU"/>
              </w:rPr>
              <w:t>Социально-политические науки (история, культурология, политология, социология, философия, религиоведение)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CDB" w:rsidRPr="003E0CDB" w:rsidRDefault="003E0CDB" w:rsidP="003E0CD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hyperlink r:id="rId23" w:tgtFrame="_blank" w:history="1">
              <w:r w:rsidRPr="003E0CDB">
                <w:rPr>
                  <w:rFonts w:ascii="Calibri" w:eastAsia="Times New Roman" w:hAnsi="Calibri" w:cs="Times New Roman"/>
                  <w:color w:val="005A95"/>
                  <w:lang w:val="en-US" w:eastAsia="ru-RU"/>
                </w:rPr>
                <w:t>20@ieml.ru</w:t>
              </w:r>
            </w:hyperlink>
          </w:p>
        </w:tc>
      </w:tr>
      <w:tr w:rsidR="003E0CDB" w:rsidRPr="003E0CDB" w:rsidTr="003E0CDB">
        <w:tc>
          <w:tcPr>
            <w:tcW w:w="4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CDB" w:rsidRPr="003E0CDB" w:rsidRDefault="003E0CDB" w:rsidP="003E0CD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E0CDB">
              <w:rPr>
                <w:rFonts w:ascii="Calibri" w:eastAsia="Times New Roman" w:hAnsi="Calibri" w:cs="Times New Roman"/>
                <w:b/>
                <w:bCs/>
                <w:i/>
                <w:iCs/>
                <w:lang w:eastAsia="ru-RU"/>
              </w:rPr>
              <w:t>21.</w:t>
            </w:r>
            <w:r w:rsidRPr="003E0C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  </w:t>
            </w:r>
            <w:r w:rsidRPr="003E0CDB">
              <w:rPr>
                <w:rFonts w:ascii="Calibri" w:eastAsia="Times New Roman" w:hAnsi="Calibri" w:cs="Times New Roman"/>
                <w:b/>
                <w:bCs/>
                <w:i/>
                <w:iCs/>
                <w:lang w:eastAsia="ru-RU"/>
              </w:rPr>
              <w:t>Органы безопасности. Правоохранительные и судебные органы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CDB" w:rsidRPr="003E0CDB" w:rsidRDefault="003E0CDB" w:rsidP="003E0CD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hyperlink r:id="rId24" w:tgtFrame="_blank" w:history="1">
              <w:r w:rsidRPr="003E0CDB">
                <w:rPr>
                  <w:rFonts w:ascii="Calibri" w:eastAsia="Times New Roman" w:hAnsi="Calibri" w:cs="Times New Roman"/>
                  <w:color w:val="005A95"/>
                  <w:lang w:eastAsia="ru-RU"/>
                </w:rPr>
                <w:t>21</w:t>
              </w:r>
              <w:r w:rsidRPr="003E0CDB">
                <w:rPr>
                  <w:rFonts w:ascii="Calibri" w:eastAsia="Times New Roman" w:hAnsi="Calibri" w:cs="Times New Roman"/>
                  <w:color w:val="005A95"/>
                  <w:lang w:val="en-US" w:eastAsia="ru-RU"/>
                </w:rPr>
                <w:t>@ieml.ru</w:t>
              </w:r>
            </w:hyperlink>
          </w:p>
        </w:tc>
      </w:tr>
    </w:tbl>
    <w:p w:rsidR="003E0CDB" w:rsidRPr="003E0CDB" w:rsidRDefault="003E0CDB" w:rsidP="003E0C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CDB">
        <w:rPr>
          <w:rFonts w:ascii="Calibri" w:eastAsia="Times New Roman" w:hAnsi="Calibri" w:cs="Times New Roman"/>
          <w:color w:val="000000"/>
          <w:sz w:val="24"/>
          <w:szCs w:val="24"/>
          <w:lang w:val="en-US" w:eastAsia="ru-RU"/>
        </w:rPr>
        <w:t> </w:t>
      </w:r>
    </w:p>
    <w:p w:rsidR="003E0CDB" w:rsidRPr="003E0CDB" w:rsidRDefault="003E0CDB" w:rsidP="003E0C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CDB">
        <w:rPr>
          <w:rFonts w:ascii="Calibri" w:eastAsia="Times New Roman" w:hAnsi="Calibri" w:cs="Times New Roman"/>
          <w:color w:val="000000"/>
          <w:sz w:val="24"/>
          <w:szCs w:val="24"/>
          <w:lang w:val="en-US" w:eastAsia="ru-RU"/>
        </w:rPr>
        <w:t> </w:t>
      </w:r>
    </w:p>
    <w:p w:rsidR="003E0CDB" w:rsidRPr="003E0CDB" w:rsidRDefault="003E0CDB" w:rsidP="003E0C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CDB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lastRenderedPageBreak/>
        <w:t>Участие в конференции бесплатное. Будет издан сборник лучших научных работ. </w:t>
      </w:r>
      <w:r w:rsidRPr="003E0CDB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ru-RU"/>
        </w:rPr>
        <w:t>Материалы участников конференции публикуются на основании рецензирования </w:t>
      </w:r>
      <w:r w:rsidRPr="003E0CDB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ru-RU"/>
        </w:rPr>
        <w:br/>
        <w:t>и конкурсного отбора.</w:t>
      </w:r>
      <w:r w:rsidRPr="003E0CDB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 </w:t>
      </w:r>
      <w:r w:rsidRPr="003E0CDB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ru-RU"/>
        </w:rPr>
        <w:t>Заявку на участие, тезисы докладов</w:t>
      </w:r>
      <w:r w:rsidRPr="003E0CDB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 необходимо представить</w:t>
      </w:r>
      <w:r w:rsidRPr="003E0CDB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ru-RU"/>
        </w:rPr>
        <w:t> </w:t>
      </w:r>
      <w:r w:rsidRPr="003E0CDB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ru-RU"/>
        </w:rPr>
        <w:br/>
        <w:t>в электронной форме</w:t>
      </w:r>
      <w:r w:rsidRPr="003E0CDB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 в срок по 20 ноября 2017 г.</w:t>
      </w:r>
    </w:p>
    <w:p w:rsidR="003E0CDB" w:rsidRPr="003E0CDB" w:rsidRDefault="003E0CDB" w:rsidP="003E0CDB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E0CDB">
        <w:rPr>
          <w:rFonts w:ascii="Calibri" w:eastAsia="Times New Roman" w:hAnsi="Calibri" w:cs="Times New Roman"/>
          <w:b/>
          <w:bCs/>
          <w:color w:val="000000"/>
          <w:lang w:eastAsia="ru-RU"/>
        </w:rPr>
        <w:t>1. Заявка на участие в конференции </w:t>
      </w:r>
      <w:r w:rsidRPr="003E0CDB">
        <w:rPr>
          <w:rFonts w:ascii="Calibri" w:eastAsia="Times New Roman" w:hAnsi="Calibri" w:cs="Times New Roman"/>
          <w:color w:val="000000"/>
          <w:lang w:eastAsia="ru-RU"/>
        </w:rPr>
        <w:t>(см. форму далее) включает</w:t>
      </w:r>
      <w:r w:rsidRPr="003E0CDB">
        <w:rPr>
          <w:rFonts w:ascii="Calibri" w:eastAsia="Times New Roman" w:hAnsi="Calibri" w:cs="Times New Roman"/>
          <w:b/>
          <w:bCs/>
          <w:color w:val="000000"/>
          <w:lang w:eastAsia="ru-RU"/>
        </w:rPr>
        <w:t> </w:t>
      </w:r>
      <w:r w:rsidRPr="003E0CDB">
        <w:rPr>
          <w:rFonts w:ascii="Calibri" w:eastAsia="Times New Roman" w:hAnsi="Calibri" w:cs="Times New Roman"/>
          <w:color w:val="000000"/>
          <w:lang w:eastAsia="ru-RU"/>
        </w:rPr>
        <w:t>фамилию, имя, отчество; место учебы, факультет, курс или год обучения; данные научного руководителя; тему доклада; предполагаемое направление; контактный телефон, </w:t>
      </w:r>
      <w:r w:rsidRPr="003E0CDB">
        <w:rPr>
          <w:rFonts w:ascii="Calibri" w:eastAsia="Times New Roman" w:hAnsi="Calibri" w:cs="Times New Roman"/>
          <w:color w:val="000000"/>
          <w:lang w:val="en-US" w:eastAsia="ru-RU"/>
        </w:rPr>
        <w:t>e</w:t>
      </w:r>
      <w:r w:rsidRPr="003E0CDB">
        <w:rPr>
          <w:rFonts w:ascii="Calibri" w:eastAsia="Times New Roman" w:hAnsi="Calibri" w:cs="Times New Roman"/>
          <w:color w:val="000000"/>
          <w:lang w:eastAsia="ru-RU"/>
        </w:rPr>
        <w:t>-</w:t>
      </w:r>
      <w:r w:rsidRPr="003E0CDB">
        <w:rPr>
          <w:rFonts w:ascii="Calibri" w:eastAsia="Times New Roman" w:hAnsi="Calibri" w:cs="Times New Roman"/>
          <w:color w:val="000000"/>
          <w:lang w:val="en-US" w:eastAsia="ru-RU"/>
        </w:rPr>
        <w:t>mail</w:t>
      </w:r>
      <w:r w:rsidRPr="003E0CDB">
        <w:rPr>
          <w:rFonts w:ascii="Calibri" w:eastAsia="Times New Roman" w:hAnsi="Calibri" w:cs="Times New Roman"/>
          <w:color w:val="000000"/>
          <w:lang w:eastAsia="ru-RU"/>
        </w:rPr>
        <w:t>. Заявка для участия размещается непосредственно в тексте электронного письма, а также в виде файла, вложенного в письмо.</w:t>
      </w:r>
    </w:p>
    <w:p w:rsidR="003E0CDB" w:rsidRPr="003E0CDB" w:rsidRDefault="003E0CDB" w:rsidP="003E0CDB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E0CDB">
        <w:rPr>
          <w:rFonts w:ascii="Calibri" w:eastAsia="Times New Roman" w:hAnsi="Calibri" w:cs="Times New Roman"/>
          <w:b/>
          <w:bCs/>
          <w:color w:val="000000"/>
          <w:lang w:eastAsia="ru-RU"/>
        </w:rPr>
        <w:t>2. Тезисы докладов </w:t>
      </w:r>
      <w:r w:rsidRPr="003E0CDB">
        <w:rPr>
          <w:rFonts w:ascii="Calibri" w:eastAsia="Times New Roman" w:hAnsi="Calibri" w:cs="Times New Roman"/>
          <w:color w:val="000000"/>
          <w:lang w:eastAsia="ru-RU"/>
        </w:rPr>
        <w:t>должны быть</w:t>
      </w:r>
      <w:r w:rsidRPr="003E0CDB">
        <w:rPr>
          <w:rFonts w:ascii="Calibri" w:eastAsia="Times New Roman" w:hAnsi="Calibri" w:cs="Times New Roman"/>
          <w:b/>
          <w:bCs/>
          <w:color w:val="000000"/>
          <w:lang w:eastAsia="ru-RU"/>
        </w:rPr>
        <w:t> </w:t>
      </w:r>
      <w:r w:rsidRPr="003E0CDB">
        <w:rPr>
          <w:rFonts w:ascii="Calibri" w:eastAsia="Times New Roman" w:hAnsi="Calibri" w:cs="Times New Roman"/>
          <w:color w:val="000000"/>
          <w:lang w:eastAsia="ru-RU"/>
        </w:rPr>
        <w:t>предоставлены </w:t>
      </w:r>
      <w:r w:rsidRPr="003E0CDB">
        <w:rPr>
          <w:rFonts w:ascii="Calibri" w:eastAsia="Times New Roman" w:hAnsi="Calibri" w:cs="Times New Roman"/>
          <w:b/>
          <w:bCs/>
          <w:color w:val="000000"/>
          <w:lang w:eastAsia="ru-RU"/>
        </w:rPr>
        <w:t>в пределах до 1 страницы – для студентов, 2-х страниц – для аспирантов</w:t>
      </w:r>
      <w:r w:rsidRPr="003E0CDB">
        <w:rPr>
          <w:rFonts w:ascii="Calibri" w:eastAsia="Times New Roman" w:hAnsi="Calibri" w:cs="Times New Roman"/>
          <w:color w:val="000000"/>
          <w:lang w:eastAsia="ru-RU"/>
        </w:rPr>
        <w:t xml:space="preserve">, выполненных в </w:t>
      </w:r>
      <w:proofErr w:type="spellStart"/>
      <w:r w:rsidRPr="003E0CDB">
        <w:rPr>
          <w:rFonts w:ascii="Calibri" w:eastAsia="Times New Roman" w:hAnsi="Calibri" w:cs="Times New Roman"/>
          <w:color w:val="000000"/>
          <w:lang w:eastAsia="ru-RU"/>
        </w:rPr>
        <w:t>Microsoft</w:t>
      </w:r>
      <w:proofErr w:type="spellEnd"/>
      <w:r w:rsidRPr="003E0CDB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proofErr w:type="spellStart"/>
      <w:r w:rsidRPr="003E0CDB">
        <w:rPr>
          <w:rFonts w:ascii="Calibri" w:eastAsia="Times New Roman" w:hAnsi="Calibri" w:cs="Times New Roman"/>
          <w:color w:val="000000"/>
          <w:lang w:eastAsia="ru-RU"/>
        </w:rPr>
        <w:t>Word</w:t>
      </w:r>
      <w:proofErr w:type="spellEnd"/>
      <w:r w:rsidRPr="003E0CDB">
        <w:rPr>
          <w:rFonts w:ascii="Calibri" w:eastAsia="Times New Roman" w:hAnsi="Calibri" w:cs="Times New Roman"/>
          <w:color w:val="000000"/>
          <w:lang w:eastAsia="ru-RU"/>
        </w:rPr>
        <w:t>. Тезисы направляются в виде приложения, прикрепленного к письму в виде отдельного файла. Требования </w:t>
      </w:r>
      <w:r w:rsidRPr="003E0CDB">
        <w:rPr>
          <w:rFonts w:ascii="Calibri" w:eastAsia="Times New Roman" w:hAnsi="Calibri" w:cs="Times New Roman"/>
          <w:color w:val="000000"/>
          <w:lang w:eastAsia="ru-RU"/>
        </w:rPr>
        <w:br/>
        <w:t xml:space="preserve">к оформлению тезисов: формат файла – RTF, формат страницы – А4, все поля по 2 см, междустрочный интервал – полуторный, отступ первой строки абзаца – 1 см, шрифт – </w:t>
      </w:r>
      <w:proofErr w:type="spellStart"/>
      <w:r w:rsidRPr="003E0CDB">
        <w:rPr>
          <w:rFonts w:ascii="Calibri" w:eastAsia="Times New Roman" w:hAnsi="Calibri" w:cs="Times New Roman"/>
          <w:color w:val="000000"/>
          <w:lang w:eastAsia="ru-RU"/>
        </w:rPr>
        <w:t>Times</w:t>
      </w:r>
      <w:proofErr w:type="spellEnd"/>
      <w:r w:rsidRPr="003E0CDB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proofErr w:type="spellStart"/>
      <w:r w:rsidRPr="003E0CDB">
        <w:rPr>
          <w:rFonts w:ascii="Calibri" w:eastAsia="Times New Roman" w:hAnsi="Calibri" w:cs="Times New Roman"/>
          <w:color w:val="000000"/>
          <w:lang w:eastAsia="ru-RU"/>
        </w:rPr>
        <w:t>New</w:t>
      </w:r>
      <w:proofErr w:type="spellEnd"/>
      <w:r w:rsidRPr="003E0CDB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proofErr w:type="spellStart"/>
      <w:r w:rsidRPr="003E0CDB">
        <w:rPr>
          <w:rFonts w:ascii="Calibri" w:eastAsia="Times New Roman" w:hAnsi="Calibri" w:cs="Times New Roman"/>
          <w:color w:val="000000"/>
          <w:lang w:eastAsia="ru-RU"/>
        </w:rPr>
        <w:t>Roman</w:t>
      </w:r>
      <w:proofErr w:type="spellEnd"/>
      <w:r w:rsidRPr="003E0CDB">
        <w:rPr>
          <w:rFonts w:ascii="Calibri" w:eastAsia="Times New Roman" w:hAnsi="Calibri" w:cs="Times New Roman"/>
          <w:color w:val="000000"/>
          <w:lang w:eastAsia="ru-RU"/>
        </w:rPr>
        <w:t xml:space="preserve">, величина шрифта – 14, </w:t>
      </w:r>
      <w:proofErr w:type="spellStart"/>
      <w:r w:rsidRPr="003E0CDB">
        <w:rPr>
          <w:rFonts w:ascii="Calibri" w:eastAsia="Times New Roman" w:hAnsi="Calibri" w:cs="Times New Roman"/>
          <w:color w:val="000000"/>
          <w:lang w:eastAsia="ru-RU"/>
        </w:rPr>
        <w:t>межбуквенный</w:t>
      </w:r>
      <w:proofErr w:type="spellEnd"/>
      <w:r w:rsidRPr="003E0CDB">
        <w:rPr>
          <w:rFonts w:ascii="Calibri" w:eastAsia="Times New Roman" w:hAnsi="Calibri" w:cs="Times New Roman"/>
          <w:color w:val="000000"/>
          <w:lang w:eastAsia="ru-RU"/>
        </w:rPr>
        <w:t xml:space="preserve"> интервал – обычный, сноски – обычные </w:t>
      </w:r>
      <w:r w:rsidRPr="003E0CDB">
        <w:rPr>
          <w:rFonts w:ascii="Calibri" w:eastAsia="Times New Roman" w:hAnsi="Calibri" w:cs="Times New Roman"/>
          <w:color w:val="000000"/>
          <w:lang w:eastAsia="ru-RU"/>
        </w:rPr>
        <w:br/>
        <w:t>с автоматической нумерацией. В тезисах не допускается использование графиков, рисунков </w:t>
      </w:r>
      <w:r w:rsidRPr="003E0CDB">
        <w:rPr>
          <w:rFonts w:ascii="Calibri" w:eastAsia="Times New Roman" w:hAnsi="Calibri" w:cs="Times New Roman"/>
          <w:color w:val="000000"/>
          <w:lang w:eastAsia="ru-RU"/>
        </w:rPr>
        <w:br/>
        <w:t>и таблиц. Работы допускаются к публикации при условии полного соблюдения установленных требований.</w:t>
      </w:r>
    </w:p>
    <w:p w:rsidR="003E0CDB" w:rsidRPr="003E0CDB" w:rsidRDefault="003E0CDB" w:rsidP="003E0CDB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E0CDB">
        <w:rPr>
          <w:rFonts w:ascii="Calibri" w:eastAsia="Times New Roman" w:hAnsi="Calibri" w:cs="Times New Roman"/>
          <w:color w:val="000000"/>
          <w:lang w:eastAsia="ru-RU"/>
        </w:rPr>
        <w:t>Работы допускаются к публикации в случае положительного решения редакционной коллегии и условии не менее 65% оригинальности текста (по данным сайта: </w:t>
      </w:r>
      <w:hyperlink r:id="rId25" w:tgtFrame="_blank" w:history="1">
        <w:r w:rsidRPr="003E0CDB">
          <w:rPr>
            <w:rFonts w:ascii="Calibri" w:eastAsia="Times New Roman" w:hAnsi="Calibri" w:cs="Times New Roman"/>
            <w:color w:val="005A95"/>
            <w:lang w:val="en-US" w:eastAsia="ru-RU"/>
          </w:rPr>
          <w:t>www</w:t>
        </w:r>
        <w:r w:rsidRPr="003E0CDB">
          <w:rPr>
            <w:rFonts w:ascii="Calibri" w:eastAsia="Times New Roman" w:hAnsi="Calibri" w:cs="Times New Roman"/>
            <w:color w:val="005A95"/>
            <w:lang w:eastAsia="ru-RU"/>
          </w:rPr>
          <w:t>.</w:t>
        </w:r>
        <w:proofErr w:type="spellStart"/>
        <w:r w:rsidRPr="003E0CDB">
          <w:rPr>
            <w:rFonts w:ascii="Calibri" w:eastAsia="Times New Roman" w:hAnsi="Calibri" w:cs="Times New Roman"/>
            <w:color w:val="005A95"/>
            <w:lang w:val="en-US" w:eastAsia="ru-RU"/>
          </w:rPr>
          <w:t>antiplagiat</w:t>
        </w:r>
        <w:proofErr w:type="spellEnd"/>
        <w:r w:rsidRPr="003E0CDB">
          <w:rPr>
            <w:rFonts w:ascii="Calibri" w:eastAsia="Times New Roman" w:hAnsi="Calibri" w:cs="Times New Roman"/>
            <w:color w:val="005A95"/>
            <w:lang w:eastAsia="ru-RU"/>
          </w:rPr>
          <w:t>.</w:t>
        </w:r>
        <w:proofErr w:type="spellStart"/>
        <w:r w:rsidRPr="003E0CDB">
          <w:rPr>
            <w:rFonts w:ascii="Calibri" w:eastAsia="Times New Roman" w:hAnsi="Calibri" w:cs="Times New Roman"/>
            <w:color w:val="005A95"/>
            <w:lang w:val="en-US" w:eastAsia="ru-RU"/>
          </w:rPr>
          <w:t>ru</w:t>
        </w:r>
        <w:proofErr w:type="spellEnd"/>
      </w:hyperlink>
      <w:r w:rsidRPr="003E0CDB">
        <w:rPr>
          <w:rFonts w:ascii="Calibri" w:eastAsia="Times New Roman" w:hAnsi="Calibri" w:cs="Times New Roman"/>
          <w:color w:val="000000"/>
          <w:lang w:eastAsia="ru-RU"/>
        </w:rPr>
        <w:t>). При наличии в тезисах признаков искусственного повышения оригинальности текста работа не публикуется.</w:t>
      </w:r>
    </w:p>
    <w:p w:rsidR="003E0CDB" w:rsidRPr="003E0CDB" w:rsidRDefault="003E0CDB" w:rsidP="003E0CDB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E0CDB">
        <w:rPr>
          <w:rFonts w:ascii="Calibri" w:eastAsia="Times New Roman" w:hAnsi="Calibri" w:cs="Times New Roman"/>
          <w:b/>
          <w:bCs/>
          <w:color w:val="000000"/>
          <w:lang w:eastAsia="ru-RU"/>
        </w:rPr>
        <w:t>3. Заявка и тезисы докладов на конференцию оформляются в разных файлах </w:t>
      </w:r>
      <w:r w:rsidRPr="003E0CDB">
        <w:rPr>
          <w:rFonts w:ascii="Calibri" w:eastAsia="Times New Roman" w:hAnsi="Calibri" w:cs="Times New Roman"/>
          <w:b/>
          <w:bCs/>
          <w:color w:val="000000"/>
          <w:lang w:eastAsia="ru-RU"/>
        </w:rPr>
        <w:br/>
        <w:t>в формате </w:t>
      </w:r>
      <w:r w:rsidRPr="003E0CDB">
        <w:rPr>
          <w:rFonts w:ascii="Calibri" w:eastAsia="Times New Roman" w:hAnsi="Calibri" w:cs="Times New Roman"/>
          <w:b/>
          <w:bCs/>
          <w:color w:val="000000"/>
          <w:lang w:val="en-US" w:eastAsia="ru-RU"/>
        </w:rPr>
        <w:t>RTF</w:t>
      </w:r>
      <w:r w:rsidRPr="003E0CDB">
        <w:rPr>
          <w:rFonts w:ascii="Calibri" w:eastAsia="Times New Roman" w:hAnsi="Calibri" w:cs="Times New Roman"/>
          <w:b/>
          <w:bCs/>
          <w:color w:val="000000"/>
          <w:lang w:eastAsia="ru-RU"/>
        </w:rPr>
        <w:t>. </w:t>
      </w:r>
      <w:r w:rsidRPr="003E0CDB">
        <w:rPr>
          <w:rFonts w:ascii="Calibri" w:eastAsia="Times New Roman" w:hAnsi="Calibri" w:cs="Times New Roman"/>
          <w:color w:val="000000"/>
          <w:lang w:eastAsia="ru-RU"/>
        </w:rPr>
        <w:t>При этом их название должно совпадать с фамилией автора (автора, следующего первым в алфавитном порядке, если работа выполнена авторским коллективом), написанной латинскими буквами. Название файла заявки имеет на конце цифру «1» (пример: ivanov1), название файла тезисов имеет на конце цифру «2» (пример: </w:t>
      </w:r>
      <w:proofErr w:type="spellStart"/>
      <w:r w:rsidRPr="003E0CDB">
        <w:rPr>
          <w:rFonts w:ascii="Calibri" w:eastAsia="Times New Roman" w:hAnsi="Calibri" w:cs="Times New Roman"/>
          <w:color w:val="000000"/>
          <w:lang w:val="en-US" w:eastAsia="ru-RU"/>
        </w:rPr>
        <w:t>ivanov</w:t>
      </w:r>
      <w:proofErr w:type="spellEnd"/>
      <w:r w:rsidRPr="003E0CDB">
        <w:rPr>
          <w:rFonts w:ascii="Calibri" w:eastAsia="Times New Roman" w:hAnsi="Calibri" w:cs="Times New Roman"/>
          <w:color w:val="000000"/>
          <w:lang w:eastAsia="ru-RU"/>
        </w:rPr>
        <w:t>2).</w:t>
      </w:r>
    </w:p>
    <w:p w:rsidR="003E0CDB" w:rsidRPr="003E0CDB" w:rsidRDefault="003E0CDB" w:rsidP="003E0C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CDB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ru-RU"/>
        </w:rPr>
        <w:t>4. Всю вышеуказанную информацию следует прислать по указанной выше электронной почте соответствующего направления </w:t>
      </w:r>
      <w:r w:rsidRPr="003E0CDB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и указать в теме письма название направления работы конференции, в рамках которого подготовлены тезисы. В рамках одного электронного письма вложение нескольких заявок и тезисов участников не допускается.</w:t>
      </w:r>
    </w:p>
    <w:p w:rsidR="003E0CDB" w:rsidRPr="003E0CDB" w:rsidRDefault="003E0CDB" w:rsidP="003E0C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CDB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Заявки и тезисы, направленные факсом или обычной почтой, не рассматриваются. Редакция вправе отклонить тезисы, </w:t>
      </w:r>
      <w:proofErr w:type="spellStart"/>
      <w:r w:rsidRPr="003E0CDB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полученные</w:t>
      </w:r>
      <w:r w:rsidRPr="003E0CDB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ru-RU"/>
        </w:rPr>
        <w:t>позднее</w:t>
      </w:r>
      <w:proofErr w:type="spellEnd"/>
      <w:r w:rsidRPr="003E0CDB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ru-RU"/>
        </w:rPr>
        <w:t xml:space="preserve"> 20 ноября 2017 г.</w:t>
      </w:r>
      <w:r w:rsidRPr="003E0CDB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, либо представленные </w:t>
      </w:r>
      <w:r w:rsidRPr="003E0CDB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br/>
        <w:t>с нарушением предъявленных требований, либо не содержащие достаточной научной новизны.</w:t>
      </w:r>
    </w:p>
    <w:p w:rsidR="003E0CDB" w:rsidRPr="003E0CDB" w:rsidRDefault="003E0CDB" w:rsidP="003E0CDB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E0CDB">
        <w:rPr>
          <w:rFonts w:ascii="Calibri" w:eastAsia="Times New Roman" w:hAnsi="Calibri" w:cs="Times New Roman"/>
          <w:b/>
          <w:bCs/>
          <w:color w:val="000000"/>
          <w:lang w:eastAsia="ru-RU"/>
        </w:rPr>
        <w:t>Проезд и проживание</w:t>
      </w:r>
      <w:r w:rsidRPr="003E0CDB">
        <w:rPr>
          <w:rFonts w:ascii="Calibri" w:eastAsia="Times New Roman" w:hAnsi="Calibri" w:cs="Times New Roman"/>
          <w:color w:val="000000"/>
          <w:lang w:eastAsia="ru-RU"/>
        </w:rPr>
        <w:t> иногородних участников конференции осуществляется за счет направляющей стороны. Для помощи в размещении просим связаться с оргкомитетом </w:t>
      </w:r>
      <w:r w:rsidRPr="003E0CDB">
        <w:rPr>
          <w:rFonts w:ascii="Calibri" w:eastAsia="Times New Roman" w:hAnsi="Calibri" w:cs="Times New Roman"/>
          <w:color w:val="000000"/>
          <w:lang w:eastAsia="ru-RU"/>
        </w:rPr>
        <w:br/>
      </w:r>
      <w:r w:rsidRPr="003E0CDB">
        <w:rPr>
          <w:rFonts w:ascii="Calibri" w:eastAsia="Times New Roman" w:hAnsi="Calibri" w:cs="Times New Roman"/>
          <w:b/>
          <w:bCs/>
          <w:color w:val="000000"/>
          <w:lang w:eastAsia="ru-RU"/>
        </w:rPr>
        <w:t>до 13 декабря 2017 г</w:t>
      </w:r>
      <w:r w:rsidRPr="003E0CDB">
        <w:rPr>
          <w:rFonts w:ascii="Calibri" w:eastAsia="Times New Roman" w:hAnsi="Calibri" w:cs="Times New Roman"/>
          <w:color w:val="000000"/>
          <w:lang w:eastAsia="ru-RU"/>
        </w:rPr>
        <w:t>. О точном времени и месте проведения конференции будет сообщено дополнительно. Предполагаемые время и место работы конференции:</w:t>
      </w:r>
    </w:p>
    <w:p w:rsidR="003E0CDB" w:rsidRPr="003E0CDB" w:rsidRDefault="003E0CDB" w:rsidP="003E0CDB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E0CDB">
        <w:rPr>
          <w:rFonts w:ascii="Calibri" w:eastAsia="Times New Roman" w:hAnsi="Calibri" w:cs="Times New Roman"/>
          <w:color w:val="000000"/>
          <w:lang w:eastAsia="ru-RU"/>
        </w:rPr>
        <w:t>20 декабря 2017 г. – актовый зал Казанского инновационного университета имени </w:t>
      </w:r>
      <w:r w:rsidRPr="003E0CDB">
        <w:rPr>
          <w:rFonts w:ascii="Calibri" w:eastAsia="Times New Roman" w:hAnsi="Calibri" w:cs="Times New Roman"/>
          <w:color w:val="000000"/>
          <w:lang w:eastAsia="ru-RU"/>
        </w:rPr>
        <w:br/>
        <w:t xml:space="preserve">В.Г. </w:t>
      </w:r>
      <w:proofErr w:type="spellStart"/>
      <w:r w:rsidRPr="003E0CDB">
        <w:rPr>
          <w:rFonts w:ascii="Calibri" w:eastAsia="Times New Roman" w:hAnsi="Calibri" w:cs="Times New Roman"/>
          <w:color w:val="000000"/>
          <w:lang w:eastAsia="ru-RU"/>
        </w:rPr>
        <w:t>Тимирясова</w:t>
      </w:r>
      <w:proofErr w:type="spellEnd"/>
      <w:r w:rsidRPr="003E0CDB">
        <w:rPr>
          <w:rFonts w:ascii="Calibri" w:eastAsia="Times New Roman" w:hAnsi="Calibri" w:cs="Times New Roman"/>
          <w:color w:val="000000"/>
          <w:lang w:eastAsia="ru-RU"/>
        </w:rPr>
        <w:t xml:space="preserve"> (ИЭУП) (г. Казань, ул. Зайцева, 15)</w:t>
      </w:r>
    </w:p>
    <w:p w:rsidR="003E0CDB" w:rsidRPr="003E0CDB" w:rsidRDefault="003E0CDB" w:rsidP="003E0CDB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E0CDB">
        <w:rPr>
          <w:rFonts w:ascii="Calibri" w:eastAsia="Times New Roman" w:hAnsi="Calibri" w:cs="Times New Roman"/>
          <w:color w:val="000000"/>
          <w:lang w:eastAsia="ru-RU"/>
        </w:rPr>
        <w:t>09.00-10.00        регистрация участников</w:t>
      </w:r>
    </w:p>
    <w:p w:rsidR="003E0CDB" w:rsidRPr="003E0CDB" w:rsidRDefault="003E0CDB" w:rsidP="003E0CDB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E0CDB">
        <w:rPr>
          <w:rFonts w:ascii="Calibri" w:eastAsia="Times New Roman" w:hAnsi="Calibri" w:cs="Times New Roman"/>
          <w:color w:val="000000"/>
          <w:lang w:eastAsia="ru-RU"/>
        </w:rPr>
        <w:t>10.00-12.00        пленарное заседание</w:t>
      </w:r>
    </w:p>
    <w:p w:rsidR="003E0CDB" w:rsidRPr="003E0CDB" w:rsidRDefault="003E0CDB" w:rsidP="003E0CDB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E0CDB">
        <w:rPr>
          <w:rFonts w:ascii="Calibri" w:eastAsia="Times New Roman" w:hAnsi="Calibri" w:cs="Times New Roman"/>
          <w:color w:val="000000"/>
          <w:lang w:eastAsia="ru-RU"/>
        </w:rPr>
        <w:t>12.00-13.00        кофе-брейк</w:t>
      </w:r>
    </w:p>
    <w:p w:rsidR="003E0CDB" w:rsidRPr="003E0CDB" w:rsidRDefault="003E0CDB" w:rsidP="003E0CDB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E0CDB">
        <w:rPr>
          <w:rFonts w:ascii="Calibri" w:eastAsia="Times New Roman" w:hAnsi="Calibri" w:cs="Times New Roman"/>
          <w:color w:val="000000"/>
          <w:lang w:eastAsia="ru-RU"/>
        </w:rPr>
        <w:t>13.00-17.00        секционные заседания</w:t>
      </w:r>
    </w:p>
    <w:p w:rsidR="003E0CDB" w:rsidRPr="003E0CDB" w:rsidRDefault="003E0CDB" w:rsidP="003E0CDB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E0CDB">
        <w:rPr>
          <w:rFonts w:ascii="Calibri" w:eastAsia="Times New Roman" w:hAnsi="Calibri" w:cs="Times New Roman"/>
          <w:b/>
          <w:bCs/>
          <w:color w:val="000000"/>
          <w:lang w:eastAsia="ru-RU"/>
        </w:rPr>
        <w:t>Контакты</w:t>
      </w:r>
    </w:p>
    <w:p w:rsidR="003E0CDB" w:rsidRPr="003E0CDB" w:rsidRDefault="003E0CDB" w:rsidP="003E0CDB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E0CDB">
        <w:rPr>
          <w:rFonts w:ascii="Calibri" w:eastAsia="Times New Roman" w:hAnsi="Calibri" w:cs="Times New Roman"/>
          <w:b/>
          <w:bCs/>
          <w:color w:val="000000"/>
          <w:lang w:eastAsia="ru-RU"/>
        </w:rPr>
        <w:t>Общие вопросы о конференции:</w:t>
      </w:r>
    </w:p>
    <w:p w:rsidR="003E0CDB" w:rsidRPr="003E0CDB" w:rsidRDefault="003E0CDB" w:rsidP="003E0CDB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E0CDB">
        <w:rPr>
          <w:rFonts w:ascii="Calibri" w:eastAsia="Times New Roman" w:hAnsi="Calibri" w:cs="Times New Roman"/>
          <w:color w:val="000000"/>
          <w:lang w:eastAsia="ru-RU"/>
        </w:rPr>
        <w:t>Дудко Екатерина Валерьевна, помощник проректора по научной работе КИУ (ИЭУП);</w:t>
      </w:r>
    </w:p>
    <w:p w:rsidR="003E0CDB" w:rsidRPr="003E0CDB" w:rsidRDefault="003E0CDB" w:rsidP="003E0CDB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lang w:val="en-US" w:eastAsia="ru-RU"/>
        </w:rPr>
      </w:pPr>
      <w:r w:rsidRPr="003E0CDB">
        <w:rPr>
          <w:rFonts w:ascii="Calibri" w:eastAsia="Times New Roman" w:hAnsi="Calibri" w:cs="Times New Roman"/>
          <w:color w:val="000000"/>
          <w:lang w:val="en-US" w:eastAsia="ru-RU"/>
        </w:rPr>
        <w:t>Email: </w:t>
      </w:r>
      <w:hyperlink r:id="rId26" w:tgtFrame="_blank" w:history="1">
        <w:r w:rsidRPr="003E0CDB">
          <w:rPr>
            <w:rFonts w:ascii="Calibri" w:eastAsia="Times New Roman" w:hAnsi="Calibri" w:cs="Times New Roman"/>
            <w:color w:val="005A95"/>
            <w:lang w:val="en-US" w:eastAsia="ru-RU"/>
          </w:rPr>
          <w:t>201217@ieml.ru</w:t>
        </w:r>
      </w:hyperlink>
      <w:r w:rsidRPr="003E0CDB">
        <w:rPr>
          <w:rFonts w:ascii="Calibri" w:eastAsia="Times New Roman" w:hAnsi="Calibri" w:cs="Times New Roman"/>
          <w:color w:val="000000"/>
          <w:lang w:val="en-US" w:eastAsia="ru-RU"/>
        </w:rPr>
        <w:t>, </w:t>
      </w:r>
      <w:hyperlink r:id="rId27" w:tgtFrame="_blank" w:history="1">
        <w:r w:rsidRPr="003E0CDB">
          <w:rPr>
            <w:rFonts w:ascii="Calibri" w:eastAsia="Times New Roman" w:hAnsi="Calibri" w:cs="Times New Roman"/>
            <w:color w:val="005A95"/>
            <w:lang w:val="en-US" w:eastAsia="ru-RU"/>
          </w:rPr>
          <w:t>dudko@ieml.ru</w:t>
        </w:r>
      </w:hyperlink>
      <w:r w:rsidRPr="003E0CDB">
        <w:rPr>
          <w:rFonts w:ascii="Calibri" w:eastAsia="Times New Roman" w:hAnsi="Calibri" w:cs="Times New Roman"/>
          <w:color w:val="000000"/>
          <w:lang w:val="en-US" w:eastAsia="ru-RU"/>
        </w:rPr>
        <w:t>; </w:t>
      </w:r>
      <w:proofErr w:type="gramStart"/>
      <w:r w:rsidRPr="003E0CDB">
        <w:rPr>
          <w:rFonts w:ascii="Calibri" w:eastAsia="Times New Roman" w:hAnsi="Calibri" w:cs="Times New Roman"/>
          <w:color w:val="000000"/>
          <w:lang w:eastAsia="ru-RU"/>
        </w:rPr>
        <w:t>тел</w:t>
      </w:r>
      <w:r w:rsidRPr="003E0CDB">
        <w:rPr>
          <w:rFonts w:ascii="Calibri" w:eastAsia="Times New Roman" w:hAnsi="Calibri" w:cs="Times New Roman"/>
          <w:color w:val="000000"/>
          <w:lang w:val="en-US" w:eastAsia="ru-RU"/>
        </w:rPr>
        <w:t>.:</w:t>
      </w:r>
      <w:proofErr w:type="gramEnd"/>
      <w:r w:rsidRPr="003E0CDB">
        <w:rPr>
          <w:rFonts w:ascii="Calibri" w:eastAsia="Times New Roman" w:hAnsi="Calibri" w:cs="Times New Roman"/>
          <w:color w:val="000000"/>
          <w:lang w:val="en-US" w:eastAsia="ru-RU"/>
        </w:rPr>
        <w:t xml:space="preserve"> (843) 231-92-90 (IP 1312)</w:t>
      </w:r>
    </w:p>
    <w:p w:rsidR="003E0CDB" w:rsidRPr="003E0CDB" w:rsidRDefault="003E0CDB" w:rsidP="003E0CDB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3E0CDB">
        <w:rPr>
          <w:rFonts w:ascii="Calibri" w:eastAsia="Times New Roman" w:hAnsi="Calibri" w:cs="Times New Roman"/>
          <w:color w:val="000000"/>
          <w:lang w:eastAsia="ru-RU"/>
        </w:rPr>
        <w:t>Сичевская</w:t>
      </w:r>
      <w:proofErr w:type="spellEnd"/>
      <w:r w:rsidRPr="003E0CDB">
        <w:rPr>
          <w:rFonts w:ascii="Calibri" w:eastAsia="Times New Roman" w:hAnsi="Calibri" w:cs="Times New Roman"/>
          <w:color w:val="000000"/>
          <w:lang w:eastAsia="ru-RU"/>
        </w:rPr>
        <w:t xml:space="preserve"> Юлия Олеговна, председатель СНО КИУ (ИЭУП)</w:t>
      </w:r>
    </w:p>
    <w:p w:rsidR="003E0CDB" w:rsidRPr="003E0CDB" w:rsidRDefault="003E0CDB" w:rsidP="003E0CDB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E0CDB">
        <w:rPr>
          <w:rFonts w:ascii="Calibri" w:eastAsia="Times New Roman" w:hAnsi="Calibri" w:cs="Times New Roman"/>
          <w:color w:val="000000"/>
          <w:lang w:val="en-US" w:eastAsia="ru-RU"/>
        </w:rPr>
        <w:t>Email</w:t>
      </w:r>
      <w:r w:rsidRPr="003E0CDB">
        <w:rPr>
          <w:rFonts w:ascii="Calibri" w:eastAsia="Times New Roman" w:hAnsi="Calibri" w:cs="Times New Roman"/>
          <w:color w:val="000000"/>
          <w:lang w:eastAsia="ru-RU"/>
        </w:rPr>
        <w:t>:</w:t>
      </w:r>
      <w:r w:rsidRPr="003E0CDB">
        <w:rPr>
          <w:rFonts w:ascii="Calibri" w:eastAsia="Times New Roman" w:hAnsi="Calibri" w:cs="Times New Roman"/>
          <w:color w:val="000000"/>
          <w:lang w:val="en-US" w:eastAsia="ru-RU"/>
        </w:rPr>
        <w:t> </w:t>
      </w:r>
      <w:hyperlink r:id="rId28" w:tgtFrame="_blank" w:history="1">
        <w:r w:rsidRPr="003E0CDB">
          <w:rPr>
            <w:rFonts w:ascii="Calibri" w:eastAsia="Times New Roman" w:hAnsi="Calibri" w:cs="Times New Roman"/>
            <w:color w:val="005A95"/>
            <w:lang w:eastAsia="ru-RU"/>
          </w:rPr>
          <w:t>201217@</w:t>
        </w:r>
        <w:r w:rsidRPr="003E0CDB">
          <w:rPr>
            <w:rFonts w:ascii="Calibri" w:eastAsia="Times New Roman" w:hAnsi="Calibri" w:cs="Times New Roman"/>
            <w:color w:val="005A95"/>
            <w:lang w:val="en-US" w:eastAsia="ru-RU"/>
          </w:rPr>
          <w:t>ieml</w:t>
        </w:r>
        <w:r w:rsidRPr="003E0CDB">
          <w:rPr>
            <w:rFonts w:ascii="Calibri" w:eastAsia="Times New Roman" w:hAnsi="Calibri" w:cs="Times New Roman"/>
            <w:color w:val="005A95"/>
            <w:lang w:eastAsia="ru-RU"/>
          </w:rPr>
          <w:t>.</w:t>
        </w:r>
        <w:r w:rsidRPr="003E0CDB">
          <w:rPr>
            <w:rFonts w:ascii="Calibri" w:eastAsia="Times New Roman" w:hAnsi="Calibri" w:cs="Times New Roman"/>
            <w:color w:val="005A95"/>
            <w:lang w:val="en-US" w:eastAsia="ru-RU"/>
          </w:rPr>
          <w:t>ru</w:t>
        </w:r>
      </w:hyperlink>
      <w:r w:rsidRPr="003E0CDB">
        <w:rPr>
          <w:rFonts w:ascii="Calibri" w:eastAsia="Times New Roman" w:hAnsi="Calibri" w:cs="Times New Roman"/>
          <w:color w:val="000000"/>
          <w:lang w:eastAsia="ru-RU"/>
        </w:rPr>
        <w:t>,</w:t>
      </w:r>
      <w:r w:rsidRPr="003E0CDB">
        <w:rPr>
          <w:rFonts w:ascii="Calibri" w:eastAsia="Times New Roman" w:hAnsi="Calibri" w:cs="Times New Roman"/>
          <w:color w:val="000000"/>
          <w:lang w:val="en-US" w:eastAsia="ru-RU"/>
        </w:rPr>
        <w:t> </w:t>
      </w:r>
      <w:hyperlink r:id="rId29" w:tgtFrame="_blank" w:history="1">
        <w:r w:rsidRPr="003E0CDB">
          <w:rPr>
            <w:rFonts w:ascii="Calibri" w:eastAsia="Times New Roman" w:hAnsi="Calibri" w:cs="Times New Roman"/>
            <w:color w:val="005A95"/>
            <w:lang w:val="en-US" w:eastAsia="ru-RU"/>
          </w:rPr>
          <w:t>yusichevskaya</w:t>
        </w:r>
        <w:r w:rsidRPr="003E0CDB">
          <w:rPr>
            <w:rFonts w:ascii="Calibri" w:eastAsia="Times New Roman" w:hAnsi="Calibri" w:cs="Times New Roman"/>
            <w:color w:val="005A95"/>
            <w:lang w:eastAsia="ru-RU"/>
          </w:rPr>
          <w:t>@</w:t>
        </w:r>
        <w:r w:rsidRPr="003E0CDB">
          <w:rPr>
            <w:rFonts w:ascii="Calibri" w:eastAsia="Times New Roman" w:hAnsi="Calibri" w:cs="Times New Roman"/>
            <w:color w:val="005A95"/>
            <w:lang w:val="en-US" w:eastAsia="ru-RU"/>
          </w:rPr>
          <w:t>ieml</w:t>
        </w:r>
        <w:r w:rsidRPr="003E0CDB">
          <w:rPr>
            <w:rFonts w:ascii="Calibri" w:eastAsia="Times New Roman" w:hAnsi="Calibri" w:cs="Times New Roman"/>
            <w:color w:val="005A95"/>
            <w:lang w:eastAsia="ru-RU"/>
          </w:rPr>
          <w:t>.</w:t>
        </w:r>
        <w:proofErr w:type="spellStart"/>
        <w:r w:rsidRPr="003E0CDB">
          <w:rPr>
            <w:rFonts w:ascii="Calibri" w:eastAsia="Times New Roman" w:hAnsi="Calibri" w:cs="Times New Roman"/>
            <w:color w:val="005A95"/>
            <w:lang w:val="en-US" w:eastAsia="ru-RU"/>
          </w:rPr>
          <w:t>ru</w:t>
        </w:r>
        <w:proofErr w:type="spellEnd"/>
      </w:hyperlink>
    </w:p>
    <w:p w:rsidR="003E0CDB" w:rsidRPr="003E0CDB" w:rsidRDefault="003E0CDB" w:rsidP="003E0CDB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E0CDB">
        <w:rPr>
          <w:rFonts w:ascii="Calibri" w:eastAsia="Times New Roman" w:hAnsi="Calibri" w:cs="Times New Roman"/>
          <w:b/>
          <w:bCs/>
          <w:color w:val="000000"/>
          <w:lang w:eastAsia="ru-RU"/>
        </w:rPr>
        <w:lastRenderedPageBreak/>
        <w:t>Куратор направлений 1, 2, 3, 4</w:t>
      </w:r>
    </w:p>
    <w:p w:rsidR="003E0CDB" w:rsidRPr="003E0CDB" w:rsidRDefault="003E0CDB" w:rsidP="003E0CDB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E0CDB">
        <w:rPr>
          <w:rFonts w:ascii="Calibri" w:eastAsia="Times New Roman" w:hAnsi="Calibri" w:cs="Times New Roman"/>
          <w:color w:val="000000"/>
          <w:lang w:eastAsia="ru-RU"/>
        </w:rPr>
        <w:t>Набережных Алина Сергеевна, зам. декана по научной работе экономического факультета;</w:t>
      </w:r>
    </w:p>
    <w:p w:rsidR="003E0CDB" w:rsidRPr="003E0CDB" w:rsidRDefault="003E0CDB" w:rsidP="003E0CDB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E0CDB">
        <w:rPr>
          <w:rFonts w:ascii="Calibri" w:eastAsia="Times New Roman" w:hAnsi="Calibri" w:cs="Times New Roman"/>
          <w:color w:val="000000"/>
          <w:lang w:val="en-US" w:eastAsia="ru-RU"/>
        </w:rPr>
        <w:t>Email</w:t>
      </w:r>
      <w:r w:rsidRPr="003E0CDB">
        <w:rPr>
          <w:rFonts w:ascii="Calibri" w:eastAsia="Times New Roman" w:hAnsi="Calibri" w:cs="Times New Roman"/>
          <w:color w:val="000000"/>
          <w:lang w:eastAsia="ru-RU"/>
        </w:rPr>
        <w:t>: </w:t>
      </w:r>
      <w:hyperlink r:id="rId30" w:tgtFrame="_blank" w:history="1">
        <w:r w:rsidRPr="003E0CDB">
          <w:rPr>
            <w:rFonts w:ascii="Calibri" w:eastAsia="Times New Roman" w:hAnsi="Calibri" w:cs="Times New Roman"/>
            <w:color w:val="005A95"/>
            <w:lang w:val="en-US" w:eastAsia="ru-RU"/>
          </w:rPr>
          <w:t>slobodchikova</w:t>
        </w:r>
        <w:r w:rsidRPr="003E0CDB">
          <w:rPr>
            <w:rFonts w:ascii="Calibri" w:eastAsia="Times New Roman" w:hAnsi="Calibri" w:cs="Times New Roman"/>
            <w:color w:val="005A95"/>
            <w:lang w:eastAsia="ru-RU"/>
          </w:rPr>
          <w:t>@</w:t>
        </w:r>
        <w:r w:rsidRPr="003E0CDB">
          <w:rPr>
            <w:rFonts w:ascii="Calibri" w:eastAsia="Times New Roman" w:hAnsi="Calibri" w:cs="Times New Roman"/>
            <w:color w:val="005A95"/>
            <w:lang w:val="en-US" w:eastAsia="ru-RU"/>
          </w:rPr>
          <w:t>ieml</w:t>
        </w:r>
        <w:r w:rsidRPr="003E0CDB">
          <w:rPr>
            <w:rFonts w:ascii="Calibri" w:eastAsia="Times New Roman" w:hAnsi="Calibri" w:cs="Times New Roman"/>
            <w:color w:val="005A95"/>
            <w:lang w:eastAsia="ru-RU"/>
          </w:rPr>
          <w:t>.</w:t>
        </w:r>
        <w:proofErr w:type="spellStart"/>
        <w:r w:rsidRPr="003E0CDB">
          <w:rPr>
            <w:rFonts w:ascii="Calibri" w:eastAsia="Times New Roman" w:hAnsi="Calibri" w:cs="Times New Roman"/>
            <w:color w:val="005A95"/>
            <w:lang w:val="en-US" w:eastAsia="ru-RU"/>
          </w:rPr>
          <w:t>ru</w:t>
        </w:r>
        <w:proofErr w:type="spellEnd"/>
      </w:hyperlink>
      <w:r w:rsidRPr="003E0CDB">
        <w:rPr>
          <w:rFonts w:ascii="Calibri" w:eastAsia="Times New Roman" w:hAnsi="Calibri" w:cs="Times New Roman"/>
          <w:color w:val="000000"/>
          <w:lang w:eastAsia="ru-RU"/>
        </w:rPr>
        <w:t xml:space="preserve">; </w:t>
      </w:r>
      <w:proofErr w:type="gramStart"/>
      <w:r w:rsidRPr="003E0CDB">
        <w:rPr>
          <w:rFonts w:ascii="Calibri" w:eastAsia="Times New Roman" w:hAnsi="Calibri" w:cs="Times New Roman"/>
          <w:color w:val="000000"/>
          <w:lang w:eastAsia="ru-RU"/>
        </w:rPr>
        <w:t>тел.:</w:t>
      </w:r>
      <w:proofErr w:type="gramEnd"/>
      <w:r w:rsidRPr="003E0CDB">
        <w:rPr>
          <w:rFonts w:ascii="Calibri" w:eastAsia="Times New Roman" w:hAnsi="Calibri" w:cs="Times New Roman"/>
          <w:color w:val="000000"/>
          <w:lang w:eastAsia="ru-RU"/>
        </w:rPr>
        <w:t xml:space="preserve"> (843) 231-92-90 (IP 1237)</w:t>
      </w:r>
    </w:p>
    <w:p w:rsidR="003E0CDB" w:rsidRPr="003E0CDB" w:rsidRDefault="003E0CDB" w:rsidP="003E0CDB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E0CDB">
        <w:rPr>
          <w:rFonts w:ascii="Calibri" w:eastAsia="Times New Roman" w:hAnsi="Calibri" w:cs="Times New Roman"/>
          <w:b/>
          <w:bCs/>
          <w:color w:val="000000"/>
          <w:lang w:val="en-US" w:eastAsia="ru-RU"/>
        </w:rPr>
        <w:t> </w:t>
      </w:r>
    </w:p>
    <w:p w:rsidR="003E0CDB" w:rsidRPr="003E0CDB" w:rsidRDefault="003E0CDB" w:rsidP="003E0CDB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E0CDB">
        <w:rPr>
          <w:rFonts w:ascii="Calibri" w:eastAsia="Times New Roman" w:hAnsi="Calibri" w:cs="Times New Roman"/>
          <w:b/>
          <w:bCs/>
          <w:color w:val="000000"/>
          <w:lang w:eastAsia="ru-RU"/>
        </w:rPr>
        <w:t>Куратор направлений 5, 6, 7, 8, 9</w:t>
      </w:r>
    </w:p>
    <w:p w:rsidR="003E0CDB" w:rsidRPr="003E0CDB" w:rsidRDefault="003E0CDB" w:rsidP="003E0CDB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E0CDB">
        <w:rPr>
          <w:rFonts w:ascii="Calibri" w:eastAsia="Times New Roman" w:hAnsi="Calibri" w:cs="Times New Roman"/>
          <w:color w:val="000000"/>
          <w:lang w:eastAsia="ru-RU"/>
        </w:rPr>
        <w:t>Назарова Дарья Константиновна, зам. декана по научной работе факультета менеджмента и инженерного бизнеса;</w:t>
      </w:r>
    </w:p>
    <w:p w:rsidR="003E0CDB" w:rsidRPr="003E0CDB" w:rsidRDefault="003E0CDB" w:rsidP="003E0CDB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E0CDB">
        <w:rPr>
          <w:rFonts w:ascii="Calibri" w:eastAsia="Times New Roman" w:hAnsi="Calibri" w:cs="Times New Roman"/>
          <w:color w:val="000000"/>
          <w:lang w:val="en-US" w:eastAsia="ru-RU"/>
        </w:rPr>
        <w:t>Email</w:t>
      </w:r>
      <w:r w:rsidRPr="003E0CDB">
        <w:rPr>
          <w:rFonts w:ascii="Calibri" w:eastAsia="Times New Roman" w:hAnsi="Calibri" w:cs="Times New Roman"/>
          <w:color w:val="000000"/>
          <w:lang w:eastAsia="ru-RU"/>
        </w:rPr>
        <w:t>: </w:t>
      </w:r>
      <w:hyperlink r:id="rId31" w:tgtFrame="_blank" w:history="1">
        <w:r w:rsidRPr="003E0CDB">
          <w:rPr>
            <w:rFonts w:ascii="Calibri" w:eastAsia="Times New Roman" w:hAnsi="Calibri" w:cs="Times New Roman"/>
            <w:color w:val="005A95"/>
            <w:lang w:val="en-US" w:eastAsia="ru-RU"/>
          </w:rPr>
          <w:t>dnazarova</w:t>
        </w:r>
        <w:r w:rsidRPr="003E0CDB">
          <w:rPr>
            <w:rFonts w:ascii="Calibri" w:eastAsia="Times New Roman" w:hAnsi="Calibri" w:cs="Times New Roman"/>
            <w:color w:val="005A95"/>
            <w:lang w:eastAsia="ru-RU"/>
          </w:rPr>
          <w:t>@</w:t>
        </w:r>
        <w:r w:rsidRPr="003E0CDB">
          <w:rPr>
            <w:rFonts w:ascii="Calibri" w:eastAsia="Times New Roman" w:hAnsi="Calibri" w:cs="Times New Roman"/>
            <w:color w:val="005A95"/>
            <w:lang w:val="en-US" w:eastAsia="ru-RU"/>
          </w:rPr>
          <w:t>ieml</w:t>
        </w:r>
        <w:r w:rsidRPr="003E0CDB">
          <w:rPr>
            <w:rFonts w:ascii="Calibri" w:eastAsia="Times New Roman" w:hAnsi="Calibri" w:cs="Times New Roman"/>
            <w:color w:val="005A95"/>
            <w:lang w:eastAsia="ru-RU"/>
          </w:rPr>
          <w:t>.</w:t>
        </w:r>
        <w:proofErr w:type="spellStart"/>
        <w:r w:rsidRPr="003E0CDB">
          <w:rPr>
            <w:rFonts w:ascii="Calibri" w:eastAsia="Times New Roman" w:hAnsi="Calibri" w:cs="Times New Roman"/>
            <w:color w:val="005A95"/>
            <w:lang w:val="en-US" w:eastAsia="ru-RU"/>
          </w:rPr>
          <w:t>ru</w:t>
        </w:r>
        <w:proofErr w:type="spellEnd"/>
      </w:hyperlink>
      <w:r w:rsidRPr="003E0CDB">
        <w:rPr>
          <w:rFonts w:ascii="Calibri" w:eastAsia="Times New Roman" w:hAnsi="Calibri" w:cs="Times New Roman"/>
          <w:color w:val="000000"/>
          <w:lang w:eastAsia="ru-RU"/>
        </w:rPr>
        <w:t xml:space="preserve">; </w:t>
      </w:r>
      <w:proofErr w:type="gramStart"/>
      <w:r w:rsidRPr="003E0CDB">
        <w:rPr>
          <w:rFonts w:ascii="Calibri" w:eastAsia="Times New Roman" w:hAnsi="Calibri" w:cs="Times New Roman"/>
          <w:color w:val="000000"/>
          <w:lang w:eastAsia="ru-RU"/>
        </w:rPr>
        <w:t>тел.:</w:t>
      </w:r>
      <w:proofErr w:type="gramEnd"/>
      <w:r w:rsidRPr="003E0CDB">
        <w:rPr>
          <w:rFonts w:ascii="Calibri" w:eastAsia="Times New Roman" w:hAnsi="Calibri" w:cs="Times New Roman"/>
          <w:color w:val="000000"/>
          <w:lang w:eastAsia="ru-RU"/>
        </w:rPr>
        <w:t xml:space="preserve"> (843) 231-92-99, (843) 231-92-90 (IP 1348)</w:t>
      </w:r>
    </w:p>
    <w:p w:rsidR="003E0CDB" w:rsidRPr="003E0CDB" w:rsidRDefault="003E0CDB" w:rsidP="003E0CDB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E0CDB">
        <w:rPr>
          <w:rFonts w:ascii="Calibri" w:eastAsia="Times New Roman" w:hAnsi="Calibri" w:cs="Times New Roman"/>
          <w:b/>
          <w:bCs/>
          <w:color w:val="000000"/>
          <w:lang w:eastAsia="ru-RU"/>
        </w:rPr>
        <w:t>Куратор направлений 10, 11, 12, 13, 14</w:t>
      </w:r>
    </w:p>
    <w:p w:rsidR="003E0CDB" w:rsidRPr="003E0CDB" w:rsidRDefault="003E0CDB" w:rsidP="003E0CDB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3E0CDB">
        <w:rPr>
          <w:rFonts w:ascii="Calibri" w:eastAsia="Times New Roman" w:hAnsi="Calibri" w:cs="Times New Roman"/>
          <w:color w:val="000000"/>
          <w:lang w:eastAsia="ru-RU"/>
        </w:rPr>
        <w:t>Глобов</w:t>
      </w:r>
      <w:proofErr w:type="spellEnd"/>
      <w:r w:rsidRPr="003E0CDB">
        <w:rPr>
          <w:rFonts w:ascii="Calibri" w:eastAsia="Times New Roman" w:hAnsi="Calibri" w:cs="Times New Roman"/>
          <w:color w:val="000000"/>
          <w:lang w:eastAsia="ru-RU"/>
        </w:rPr>
        <w:t xml:space="preserve"> Кирилл Сергеевич, зам. декана по научной работе факультета сервиса, туризма и технологии продуктов общественного питания;</w:t>
      </w:r>
    </w:p>
    <w:p w:rsidR="003E0CDB" w:rsidRPr="003E0CDB" w:rsidRDefault="003E0CDB" w:rsidP="003E0CDB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3E0CDB">
        <w:rPr>
          <w:rFonts w:ascii="Calibri" w:eastAsia="Times New Roman" w:hAnsi="Calibri" w:cs="Times New Roman"/>
          <w:color w:val="000000"/>
          <w:lang w:eastAsia="ru-RU"/>
        </w:rPr>
        <w:t>Email</w:t>
      </w:r>
      <w:proofErr w:type="spellEnd"/>
      <w:r w:rsidRPr="003E0CDB">
        <w:rPr>
          <w:rFonts w:ascii="Calibri" w:eastAsia="Times New Roman" w:hAnsi="Calibri" w:cs="Times New Roman"/>
          <w:color w:val="000000"/>
          <w:lang w:eastAsia="ru-RU"/>
        </w:rPr>
        <w:t>: </w:t>
      </w:r>
      <w:hyperlink r:id="rId32" w:tgtFrame="_blank" w:history="1">
        <w:r w:rsidRPr="003E0CDB">
          <w:rPr>
            <w:rFonts w:ascii="Calibri" w:eastAsia="Times New Roman" w:hAnsi="Calibri" w:cs="Times New Roman"/>
            <w:color w:val="005A95"/>
            <w:lang w:eastAsia="ru-RU"/>
          </w:rPr>
          <w:t>globov@ieml.ru</w:t>
        </w:r>
      </w:hyperlink>
      <w:r w:rsidRPr="003E0CDB">
        <w:rPr>
          <w:rFonts w:ascii="Calibri" w:eastAsia="Times New Roman" w:hAnsi="Calibri" w:cs="Times New Roman"/>
          <w:color w:val="000000"/>
          <w:lang w:eastAsia="ru-RU"/>
        </w:rPr>
        <w:t>; тел.: (843) 231-92-96, (843) 231-92-90 (IP 1368)</w:t>
      </w:r>
    </w:p>
    <w:p w:rsidR="003E0CDB" w:rsidRPr="003E0CDB" w:rsidRDefault="003E0CDB" w:rsidP="003E0CDB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E0CDB">
        <w:rPr>
          <w:rFonts w:ascii="Calibri" w:eastAsia="Times New Roman" w:hAnsi="Calibri" w:cs="Times New Roman"/>
          <w:b/>
          <w:bCs/>
          <w:color w:val="000000"/>
          <w:lang w:eastAsia="ru-RU"/>
        </w:rPr>
        <w:t>Куратор направлений 15, 16</w:t>
      </w:r>
    </w:p>
    <w:p w:rsidR="003E0CDB" w:rsidRPr="003E0CDB" w:rsidRDefault="003E0CDB" w:rsidP="003E0CDB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E0CDB">
        <w:rPr>
          <w:rFonts w:ascii="Calibri" w:eastAsia="Times New Roman" w:hAnsi="Calibri" w:cs="Times New Roman"/>
          <w:color w:val="000000"/>
          <w:lang w:eastAsia="ru-RU"/>
        </w:rPr>
        <w:t>Семенова-Полях Галина Геннадьевна, зам. декана по научной работе психологического факультета;</w:t>
      </w:r>
    </w:p>
    <w:p w:rsidR="003E0CDB" w:rsidRPr="003E0CDB" w:rsidRDefault="003E0CDB" w:rsidP="003E0CDB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lang w:val="en-US" w:eastAsia="ru-RU"/>
        </w:rPr>
      </w:pPr>
      <w:r w:rsidRPr="003E0CDB">
        <w:rPr>
          <w:rFonts w:ascii="Calibri" w:eastAsia="Times New Roman" w:hAnsi="Calibri" w:cs="Times New Roman"/>
          <w:color w:val="000000"/>
          <w:lang w:val="fr-FR" w:eastAsia="ru-RU"/>
        </w:rPr>
        <w:t>Email</w:t>
      </w:r>
      <w:r w:rsidRPr="003E0CDB">
        <w:rPr>
          <w:rFonts w:ascii="Calibri" w:eastAsia="Times New Roman" w:hAnsi="Calibri" w:cs="Times New Roman"/>
          <w:color w:val="000000"/>
          <w:lang w:val="en-US" w:eastAsia="ru-RU"/>
        </w:rPr>
        <w:t>: </w:t>
      </w:r>
      <w:hyperlink r:id="rId33" w:tgtFrame="_blank" w:history="1">
        <w:r w:rsidRPr="003E0CDB">
          <w:rPr>
            <w:rFonts w:ascii="Calibri" w:eastAsia="Times New Roman" w:hAnsi="Calibri" w:cs="Times New Roman"/>
            <w:color w:val="005A95"/>
            <w:lang w:val="en-US" w:eastAsia="ru-RU"/>
          </w:rPr>
          <w:t>semenovap@ieml.ru</w:t>
        </w:r>
      </w:hyperlink>
      <w:r w:rsidRPr="003E0CDB">
        <w:rPr>
          <w:rFonts w:ascii="Calibri" w:eastAsia="Times New Roman" w:hAnsi="Calibri" w:cs="Times New Roman"/>
          <w:color w:val="000000"/>
          <w:lang w:val="en-US" w:eastAsia="ru-RU"/>
        </w:rPr>
        <w:t>; </w:t>
      </w:r>
      <w:r w:rsidRPr="003E0CDB">
        <w:rPr>
          <w:rFonts w:ascii="Calibri" w:eastAsia="Times New Roman" w:hAnsi="Calibri" w:cs="Times New Roman"/>
          <w:color w:val="000000"/>
          <w:lang w:eastAsia="ru-RU"/>
        </w:rPr>
        <w:t>тел</w:t>
      </w:r>
      <w:r w:rsidRPr="003E0CDB">
        <w:rPr>
          <w:rFonts w:ascii="Calibri" w:eastAsia="Times New Roman" w:hAnsi="Calibri" w:cs="Times New Roman"/>
          <w:color w:val="000000"/>
          <w:lang w:val="en-US" w:eastAsia="ru-RU"/>
        </w:rPr>
        <w:t>.: (843) 278-94-03, (843) 231-92-90 (</w:t>
      </w:r>
      <w:r w:rsidRPr="003E0CDB">
        <w:rPr>
          <w:rFonts w:ascii="Calibri" w:eastAsia="Times New Roman" w:hAnsi="Calibri" w:cs="Times New Roman"/>
          <w:color w:val="000000"/>
          <w:lang w:val="fr-FR" w:eastAsia="ru-RU"/>
        </w:rPr>
        <w:t>IP</w:t>
      </w:r>
      <w:r w:rsidRPr="003E0CDB">
        <w:rPr>
          <w:rFonts w:ascii="Calibri" w:eastAsia="Times New Roman" w:hAnsi="Calibri" w:cs="Times New Roman"/>
          <w:color w:val="000000"/>
          <w:lang w:val="en-US" w:eastAsia="ru-RU"/>
        </w:rPr>
        <w:t> 1203)</w:t>
      </w:r>
    </w:p>
    <w:p w:rsidR="003E0CDB" w:rsidRPr="003E0CDB" w:rsidRDefault="003E0CDB" w:rsidP="003E0CDB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E0CDB">
        <w:rPr>
          <w:rFonts w:ascii="Calibri" w:eastAsia="Times New Roman" w:hAnsi="Calibri" w:cs="Times New Roman"/>
          <w:b/>
          <w:bCs/>
          <w:color w:val="000000"/>
          <w:lang w:eastAsia="ru-RU"/>
        </w:rPr>
        <w:t>Куратор направлений 17, 18, 19, 21</w:t>
      </w:r>
    </w:p>
    <w:p w:rsidR="003E0CDB" w:rsidRPr="003E0CDB" w:rsidRDefault="003E0CDB" w:rsidP="003E0CDB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3E0CDB">
        <w:rPr>
          <w:rFonts w:ascii="Calibri" w:eastAsia="Times New Roman" w:hAnsi="Calibri" w:cs="Times New Roman"/>
          <w:color w:val="000000"/>
          <w:lang w:eastAsia="ru-RU"/>
        </w:rPr>
        <w:t>Вотчель</w:t>
      </w:r>
      <w:proofErr w:type="spellEnd"/>
      <w:r w:rsidRPr="003E0CDB">
        <w:rPr>
          <w:rFonts w:ascii="Calibri" w:eastAsia="Times New Roman" w:hAnsi="Calibri" w:cs="Times New Roman"/>
          <w:color w:val="000000"/>
          <w:lang w:eastAsia="ru-RU"/>
        </w:rPr>
        <w:t xml:space="preserve"> Нелли Рашидовна, зам. декана по научной работе юридического факультета;</w:t>
      </w:r>
    </w:p>
    <w:p w:rsidR="003E0CDB" w:rsidRPr="003E0CDB" w:rsidRDefault="003E0CDB" w:rsidP="003E0CDB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E0CDB">
        <w:rPr>
          <w:rFonts w:ascii="Calibri" w:eastAsia="Times New Roman" w:hAnsi="Calibri" w:cs="Times New Roman"/>
          <w:color w:val="000000"/>
          <w:lang w:val="en-US" w:eastAsia="ru-RU"/>
        </w:rPr>
        <w:t>Email</w:t>
      </w:r>
      <w:r w:rsidRPr="003E0CDB">
        <w:rPr>
          <w:rFonts w:ascii="Calibri" w:eastAsia="Times New Roman" w:hAnsi="Calibri" w:cs="Times New Roman"/>
          <w:color w:val="000000"/>
          <w:lang w:eastAsia="ru-RU"/>
        </w:rPr>
        <w:t>: </w:t>
      </w:r>
      <w:hyperlink r:id="rId34" w:tgtFrame="_blank" w:history="1">
        <w:r w:rsidRPr="003E0CDB">
          <w:rPr>
            <w:rFonts w:ascii="Calibri" w:eastAsia="Times New Roman" w:hAnsi="Calibri" w:cs="Times New Roman"/>
            <w:color w:val="005A95"/>
            <w:lang w:val="en-US" w:eastAsia="ru-RU"/>
          </w:rPr>
          <w:t>nvotchel</w:t>
        </w:r>
        <w:r w:rsidRPr="003E0CDB">
          <w:rPr>
            <w:rFonts w:ascii="Calibri" w:eastAsia="Times New Roman" w:hAnsi="Calibri" w:cs="Times New Roman"/>
            <w:color w:val="005A95"/>
            <w:lang w:eastAsia="ru-RU"/>
          </w:rPr>
          <w:t>@</w:t>
        </w:r>
        <w:r w:rsidRPr="003E0CDB">
          <w:rPr>
            <w:rFonts w:ascii="Calibri" w:eastAsia="Times New Roman" w:hAnsi="Calibri" w:cs="Times New Roman"/>
            <w:color w:val="005A95"/>
            <w:lang w:val="en-US" w:eastAsia="ru-RU"/>
          </w:rPr>
          <w:t>ieml</w:t>
        </w:r>
        <w:r w:rsidRPr="003E0CDB">
          <w:rPr>
            <w:rFonts w:ascii="Calibri" w:eastAsia="Times New Roman" w:hAnsi="Calibri" w:cs="Times New Roman"/>
            <w:color w:val="005A95"/>
            <w:lang w:eastAsia="ru-RU"/>
          </w:rPr>
          <w:t>.</w:t>
        </w:r>
        <w:proofErr w:type="spellStart"/>
        <w:r w:rsidRPr="003E0CDB">
          <w:rPr>
            <w:rFonts w:ascii="Calibri" w:eastAsia="Times New Roman" w:hAnsi="Calibri" w:cs="Times New Roman"/>
            <w:color w:val="005A95"/>
            <w:lang w:val="en-US" w:eastAsia="ru-RU"/>
          </w:rPr>
          <w:t>ru</w:t>
        </w:r>
        <w:proofErr w:type="spellEnd"/>
      </w:hyperlink>
      <w:r w:rsidRPr="003E0CDB">
        <w:rPr>
          <w:rFonts w:ascii="Calibri" w:eastAsia="Times New Roman" w:hAnsi="Calibri" w:cs="Times New Roman"/>
          <w:color w:val="000000"/>
          <w:lang w:eastAsia="ru-RU"/>
        </w:rPr>
        <w:t xml:space="preserve">; </w:t>
      </w:r>
      <w:proofErr w:type="gramStart"/>
      <w:r w:rsidRPr="003E0CDB">
        <w:rPr>
          <w:rFonts w:ascii="Calibri" w:eastAsia="Times New Roman" w:hAnsi="Calibri" w:cs="Times New Roman"/>
          <w:color w:val="000000"/>
          <w:lang w:eastAsia="ru-RU"/>
        </w:rPr>
        <w:t>тел.:</w:t>
      </w:r>
      <w:proofErr w:type="gramEnd"/>
      <w:r w:rsidRPr="003E0CDB">
        <w:rPr>
          <w:rFonts w:ascii="Calibri" w:eastAsia="Times New Roman" w:hAnsi="Calibri" w:cs="Times New Roman"/>
          <w:color w:val="000000"/>
          <w:lang w:eastAsia="ru-RU"/>
        </w:rPr>
        <w:t xml:space="preserve"> (843) 278-94-23, (843) 231-92-90 (</w:t>
      </w:r>
      <w:r w:rsidRPr="003E0CDB">
        <w:rPr>
          <w:rFonts w:ascii="Calibri" w:eastAsia="Times New Roman" w:hAnsi="Calibri" w:cs="Times New Roman"/>
          <w:color w:val="000000"/>
          <w:lang w:val="en-US" w:eastAsia="ru-RU"/>
        </w:rPr>
        <w:t>IP </w:t>
      </w:r>
      <w:r w:rsidRPr="003E0CDB">
        <w:rPr>
          <w:rFonts w:ascii="Calibri" w:eastAsia="Times New Roman" w:hAnsi="Calibri" w:cs="Times New Roman"/>
          <w:color w:val="000000"/>
          <w:lang w:eastAsia="ru-RU"/>
        </w:rPr>
        <w:t>1218)</w:t>
      </w:r>
    </w:p>
    <w:p w:rsidR="003E0CDB" w:rsidRPr="003E0CDB" w:rsidRDefault="003E0CDB" w:rsidP="003E0CDB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E0CDB">
        <w:rPr>
          <w:rFonts w:ascii="Calibri" w:eastAsia="Times New Roman" w:hAnsi="Calibri" w:cs="Times New Roman"/>
          <w:b/>
          <w:bCs/>
          <w:color w:val="000000"/>
          <w:lang w:eastAsia="ru-RU"/>
        </w:rPr>
        <w:t>Куратор направления 20</w:t>
      </w:r>
    </w:p>
    <w:p w:rsidR="003E0CDB" w:rsidRPr="003E0CDB" w:rsidRDefault="003E0CDB" w:rsidP="003E0CDB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E0CDB">
        <w:rPr>
          <w:rFonts w:ascii="Calibri" w:eastAsia="Times New Roman" w:hAnsi="Calibri" w:cs="Times New Roman"/>
          <w:color w:val="000000"/>
          <w:lang w:eastAsia="ru-RU"/>
        </w:rPr>
        <w:t>Овчинников Александр Викторович, зам. директора по научной работе колледжа;</w:t>
      </w:r>
    </w:p>
    <w:p w:rsidR="003E0CDB" w:rsidRPr="003E0CDB" w:rsidRDefault="003E0CDB" w:rsidP="003E0CDB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3E0CDB">
        <w:rPr>
          <w:rFonts w:ascii="Calibri" w:eastAsia="Times New Roman" w:hAnsi="Calibri" w:cs="Times New Roman"/>
          <w:color w:val="000000"/>
          <w:lang w:eastAsia="ru-RU"/>
        </w:rPr>
        <w:t>Email</w:t>
      </w:r>
      <w:proofErr w:type="spellEnd"/>
      <w:r w:rsidRPr="003E0CDB">
        <w:rPr>
          <w:rFonts w:ascii="Calibri" w:eastAsia="Times New Roman" w:hAnsi="Calibri" w:cs="Times New Roman"/>
          <w:color w:val="000000"/>
          <w:lang w:eastAsia="ru-RU"/>
        </w:rPr>
        <w:t>: </w:t>
      </w:r>
      <w:hyperlink r:id="rId35" w:tgtFrame="_blank" w:history="1">
        <w:r w:rsidRPr="003E0CDB">
          <w:rPr>
            <w:rFonts w:ascii="Calibri" w:eastAsia="Times New Roman" w:hAnsi="Calibri" w:cs="Times New Roman"/>
            <w:color w:val="005A95"/>
            <w:lang w:eastAsia="ru-RU"/>
          </w:rPr>
          <w:t>aovchinnikov@ieml.ru</w:t>
        </w:r>
      </w:hyperlink>
      <w:r w:rsidRPr="003E0CDB">
        <w:rPr>
          <w:rFonts w:ascii="Calibri" w:eastAsia="Times New Roman" w:hAnsi="Calibri" w:cs="Times New Roman"/>
          <w:color w:val="000000"/>
          <w:lang w:eastAsia="ru-RU"/>
        </w:rPr>
        <w:t>; тел.: (843) 231-92-90 (IP 1235)</w:t>
      </w:r>
    </w:p>
    <w:p w:rsidR="003E0CDB" w:rsidRPr="003E0CDB" w:rsidRDefault="003E0CDB" w:rsidP="003E0CD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E0C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3E0CDB" w:rsidRPr="003E0CDB" w:rsidRDefault="003E0CDB" w:rsidP="003E0CD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E0C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Заявка на участие</w:t>
      </w:r>
    </w:p>
    <w:p w:rsidR="003E0CDB" w:rsidRPr="003E0CDB" w:rsidRDefault="003E0CDB" w:rsidP="003E0CD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E0C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VII Международной научно-практической конференции студентов и аспирантов</w:t>
      </w:r>
    </w:p>
    <w:p w:rsidR="003E0CDB" w:rsidRPr="003E0CDB" w:rsidRDefault="003E0CDB" w:rsidP="003E0CD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E0C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«КАЗАНСКИЕ НАУЧНЫЕ ЧТЕНИЯ</w:t>
      </w:r>
    </w:p>
    <w:p w:rsidR="003E0CDB" w:rsidRPr="003E0CDB" w:rsidRDefault="003E0CDB" w:rsidP="003E0CD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E0C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СТУДЕНТОВ И АСПИРАНТОВ ИМЕНИ В.Г. ТИМИРЯСОВА – 2017»</w:t>
      </w:r>
    </w:p>
    <w:p w:rsidR="003E0CDB" w:rsidRPr="003E0CDB" w:rsidRDefault="003E0CDB" w:rsidP="003E0CD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E0CDB">
        <w:rPr>
          <w:rFonts w:ascii="Calibri" w:eastAsia="Times New Roman" w:hAnsi="Calibri" w:cs="Times New Roman"/>
          <w:color w:val="000000"/>
          <w:lang w:eastAsia="ru-RU"/>
        </w:rPr>
        <w:t> </w:t>
      </w:r>
    </w:p>
    <w:tbl>
      <w:tblPr>
        <w:tblW w:w="10420" w:type="dxa"/>
        <w:tblInd w:w="-96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6"/>
        <w:gridCol w:w="5532"/>
        <w:gridCol w:w="4372"/>
      </w:tblGrid>
      <w:tr w:rsidR="003E0CDB" w:rsidRPr="003E0CDB" w:rsidTr="003E0CDB"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CDB" w:rsidRPr="003E0CDB" w:rsidRDefault="003E0CDB" w:rsidP="003E0CD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bookmarkStart w:id="0" w:name="_GoBack"/>
            <w:bookmarkEnd w:id="0"/>
            <w:r w:rsidRPr="003E0CDB">
              <w:rPr>
                <w:rFonts w:ascii="Calibri" w:eastAsia="Times New Roman" w:hAnsi="Calibri" w:cs="Times New Roman"/>
                <w:lang w:eastAsia="ru-RU"/>
              </w:rPr>
              <w:t>1.</w:t>
            </w:r>
          </w:p>
        </w:tc>
        <w:tc>
          <w:tcPr>
            <w:tcW w:w="55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0CDB" w:rsidRPr="003E0CDB" w:rsidRDefault="003E0CDB" w:rsidP="003E0CD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E0CDB">
              <w:rPr>
                <w:rFonts w:ascii="Calibri" w:eastAsia="Times New Roman" w:hAnsi="Calibri" w:cs="Times New Roman"/>
                <w:lang w:eastAsia="ru-RU"/>
              </w:rPr>
              <w:t>Фамилия, имя, отчество</w:t>
            </w:r>
          </w:p>
        </w:tc>
        <w:tc>
          <w:tcPr>
            <w:tcW w:w="43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CDB" w:rsidRPr="003E0CDB" w:rsidRDefault="003E0CDB" w:rsidP="003E0CD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E0CDB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3E0CDB" w:rsidRPr="003E0CDB" w:rsidTr="003E0CDB"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CDB" w:rsidRPr="003E0CDB" w:rsidRDefault="003E0CDB" w:rsidP="003E0CD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E0CDB">
              <w:rPr>
                <w:rFonts w:ascii="Calibri" w:eastAsia="Times New Roman" w:hAnsi="Calibri" w:cs="Times New Roman"/>
                <w:lang w:eastAsia="ru-RU"/>
              </w:rPr>
              <w:t>2.</w:t>
            </w:r>
          </w:p>
        </w:tc>
        <w:tc>
          <w:tcPr>
            <w:tcW w:w="5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0CDB" w:rsidRPr="003E0CDB" w:rsidRDefault="003E0CDB" w:rsidP="003E0CD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E0CDB">
              <w:rPr>
                <w:rFonts w:ascii="Calibri" w:eastAsia="Times New Roman" w:hAnsi="Calibri" w:cs="Times New Roman"/>
                <w:lang w:eastAsia="ru-RU"/>
              </w:rPr>
              <w:t>Место учебы (полное наименование организации)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CDB" w:rsidRPr="003E0CDB" w:rsidRDefault="003E0CDB" w:rsidP="003E0CD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E0CDB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3E0CDB" w:rsidRPr="003E0CDB" w:rsidTr="003E0CDB"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CDB" w:rsidRPr="003E0CDB" w:rsidRDefault="003E0CDB" w:rsidP="003E0CD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E0CDB">
              <w:rPr>
                <w:rFonts w:ascii="Calibri" w:eastAsia="Times New Roman" w:hAnsi="Calibri" w:cs="Times New Roman"/>
                <w:lang w:eastAsia="ru-RU"/>
              </w:rPr>
              <w:t>3.</w:t>
            </w:r>
          </w:p>
        </w:tc>
        <w:tc>
          <w:tcPr>
            <w:tcW w:w="5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0CDB" w:rsidRPr="003E0CDB" w:rsidRDefault="003E0CDB" w:rsidP="003E0CD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E0CDB">
              <w:rPr>
                <w:rFonts w:ascii="Calibri" w:eastAsia="Times New Roman" w:hAnsi="Calibri" w:cs="Times New Roman"/>
                <w:lang w:eastAsia="ru-RU"/>
              </w:rPr>
              <w:t>Факультет, курс или год обучения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CDB" w:rsidRPr="003E0CDB" w:rsidRDefault="003E0CDB" w:rsidP="003E0CD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E0CDB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3E0CDB" w:rsidRPr="003E0CDB" w:rsidTr="003E0CDB"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CDB" w:rsidRPr="003E0CDB" w:rsidRDefault="003E0CDB" w:rsidP="003E0CD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E0CDB">
              <w:rPr>
                <w:rFonts w:ascii="Calibri" w:eastAsia="Times New Roman" w:hAnsi="Calibri" w:cs="Times New Roman"/>
                <w:lang w:eastAsia="ru-RU"/>
              </w:rPr>
              <w:t>4.</w:t>
            </w:r>
          </w:p>
        </w:tc>
        <w:tc>
          <w:tcPr>
            <w:tcW w:w="5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0CDB" w:rsidRPr="003E0CDB" w:rsidRDefault="003E0CDB" w:rsidP="003E0CD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E0CDB">
              <w:rPr>
                <w:rFonts w:ascii="Calibri" w:eastAsia="Times New Roman" w:hAnsi="Calibri" w:cs="Times New Roman"/>
                <w:lang w:eastAsia="ru-RU"/>
              </w:rPr>
              <w:t>Статус (студент, магистрант, курсант, адъюнкт, аспирант или соискатель)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CDB" w:rsidRPr="003E0CDB" w:rsidRDefault="003E0CDB" w:rsidP="003E0CD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E0CDB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3E0CDB" w:rsidRPr="003E0CDB" w:rsidTr="003E0CDB"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CDB" w:rsidRPr="003E0CDB" w:rsidRDefault="003E0CDB" w:rsidP="003E0CD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E0CDB">
              <w:rPr>
                <w:rFonts w:ascii="Calibri" w:eastAsia="Times New Roman" w:hAnsi="Calibri" w:cs="Times New Roman"/>
                <w:lang w:eastAsia="ru-RU"/>
              </w:rPr>
              <w:t>5.</w:t>
            </w:r>
          </w:p>
        </w:tc>
        <w:tc>
          <w:tcPr>
            <w:tcW w:w="5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0CDB" w:rsidRPr="003E0CDB" w:rsidRDefault="003E0CDB" w:rsidP="003E0CD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E0CDB">
              <w:rPr>
                <w:rFonts w:ascii="Calibri" w:eastAsia="Times New Roman" w:hAnsi="Calibri" w:cs="Times New Roman"/>
                <w:lang w:eastAsia="ru-RU"/>
              </w:rPr>
              <w:t>Фамилия, имя, отчество научного руководителя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CDB" w:rsidRPr="003E0CDB" w:rsidRDefault="003E0CDB" w:rsidP="003E0CD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E0CDB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3E0CDB" w:rsidRPr="003E0CDB" w:rsidTr="003E0CDB"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CDB" w:rsidRPr="003E0CDB" w:rsidRDefault="003E0CDB" w:rsidP="003E0CD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E0CDB">
              <w:rPr>
                <w:rFonts w:ascii="Calibri" w:eastAsia="Times New Roman" w:hAnsi="Calibri" w:cs="Times New Roman"/>
                <w:lang w:eastAsia="ru-RU"/>
              </w:rPr>
              <w:t>6.</w:t>
            </w:r>
          </w:p>
        </w:tc>
        <w:tc>
          <w:tcPr>
            <w:tcW w:w="5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0CDB" w:rsidRPr="003E0CDB" w:rsidRDefault="003E0CDB" w:rsidP="003E0CD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E0CDB">
              <w:rPr>
                <w:rFonts w:ascii="Calibri" w:eastAsia="Times New Roman" w:hAnsi="Calibri" w:cs="Times New Roman"/>
                <w:lang w:eastAsia="ru-RU"/>
              </w:rPr>
              <w:t>Должность научного руководителя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CDB" w:rsidRPr="003E0CDB" w:rsidRDefault="003E0CDB" w:rsidP="003E0CD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E0CDB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3E0CDB" w:rsidRPr="003E0CDB" w:rsidTr="003E0CDB"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CDB" w:rsidRPr="003E0CDB" w:rsidRDefault="003E0CDB" w:rsidP="003E0CD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E0CDB">
              <w:rPr>
                <w:rFonts w:ascii="Calibri" w:eastAsia="Times New Roman" w:hAnsi="Calibri" w:cs="Times New Roman"/>
                <w:lang w:eastAsia="ru-RU"/>
              </w:rPr>
              <w:t>7.</w:t>
            </w:r>
          </w:p>
        </w:tc>
        <w:tc>
          <w:tcPr>
            <w:tcW w:w="5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0CDB" w:rsidRPr="003E0CDB" w:rsidRDefault="003E0CDB" w:rsidP="003E0CD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E0CDB">
              <w:rPr>
                <w:rFonts w:ascii="Calibri" w:eastAsia="Times New Roman" w:hAnsi="Calibri" w:cs="Times New Roman"/>
                <w:lang w:eastAsia="ru-RU"/>
              </w:rPr>
              <w:t>Ученая степень научного руководителя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CDB" w:rsidRPr="003E0CDB" w:rsidRDefault="003E0CDB" w:rsidP="003E0CD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E0CDB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3E0CDB" w:rsidRPr="003E0CDB" w:rsidTr="003E0CDB"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CDB" w:rsidRPr="003E0CDB" w:rsidRDefault="003E0CDB" w:rsidP="003E0CD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E0CDB">
              <w:rPr>
                <w:rFonts w:ascii="Calibri" w:eastAsia="Times New Roman" w:hAnsi="Calibri" w:cs="Times New Roman"/>
                <w:lang w:eastAsia="ru-RU"/>
              </w:rPr>
              <w:t>8.</w:t>
            </w:r>
          </w:p>
        </w:tc>
        <w:tc>
          <w:tcPr>
            <w:tcW w:w="5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0CDB" w:rsidRPr="003E0CDB" w:rsidRDefault="003E0CDB" w:rsidP="003E0CD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E0CDB">
              <w:rPr>
                <w:rFonts w:ascii="Calibri" w:eastAsia="Times New Roman" w:hAnsi="Calibri" w:cs="Times New Roman"/>
                <w:lang w:eastAsia="ru-RU"/>
              </w:rPr>
              <w:t>Ученое звание научного руководителя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CDB" w:rsidRPr="003E0CDB" w:rsidRDefault="003E0CDB" w:rsidP="003E0CD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E0CDB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3E0CDB" w:rsidRPr="003E0CDB" w:rsidTr="003E0CDB"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CDB" w:rsidRPr="003E0CDB" w:rsidRDefault="003E0CDB" w:rsidP="003E0CD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E0CDB">
              <w:rPr>
                <w:rFonts w:ascii="Calibri" w:eastAsia="Times New Roman" w:hAnsi="Calibri" w:cs="Times New Roman"/>
                <w:lang w:eastAsia="ru-RU"/>
              </w:rPr>
              <w:t>9.</w:t>
            </w:r>
          </w:p>
        </w:tc>
        <w:tc>
          <w:tcPr>
            <w:tcW w:w="5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0CDB" w:rsidRPr="003E0CDB" w:rsidRDefault="003E0CDB" w:rsidP="003E0CD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E0CDB">
              <w:rPr>
                <w:rFonts w:ascii="Calibri" w:eastAsia="Times New Roman" w:hAnsi="Calibri" w:cs="Times New Roman"/>
                <w:lang w:eastAsia="ru-RU"/>
              </w:rPr>
              <w:t>Название тезисов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CDB" w:rsidRPr="003E0CDB" w:rsidRDefault="003E0CDB" w:rsidP="003E0CD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E0CDB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3E0CDB" w:rsidRPr="003E0CDB" w:rsidTr="003E0CDB"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CDB" w:rsidRPr="003E0CDB" w:rsidRDefault="003E0CDB" w:rsidP="003E0CD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E0CDB">
              <w:rPr>
                <w:rFonts w:ascii="Calibri" w:eastAsia="Times New Roman" w:hAnsi="Calibri" w:cs="Times New Roman"/>
                <w:lang w:eastAsia="ru-RU"/>
              </w:rPr>
              <w:t>10.</w:t>
            </w:r>
          </w:p>
        </w:tc>
        <w:tc>
          <w:tcPr>
            <w:tcW w:w="5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0CDB" w:rsidRPr="003E0CDB" w:rsidRDefault="003E0CDB" w:rsidP="003E0CD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E0CDB">
              <w:rPr>
                <w:rFonts w:ascii="Calibri" w:eastAsia="Times New Roman" w:hAnsi="Calibri" w:cs="Times New Roman"/>
                <w:lang w:eastAsia="ru-RU"/>
              </w:rPr>
              <w:t>Предполагаемое направление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CDB" w:rsidRPr="003E0CDB" w:rsidRDefault="003E0CDB" w:rsidP="003E0CD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E0CDB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3E0CDB" w:rsidRPr="003E0CDB" w:rsidTr="003E0CDB"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CDB" w:rsidRPr="003E0CDB" w:rsidRDefault="003E0CDB" w:rsidP="003E0CD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E0CDB">
              <w:rPr>
                <w:rFonts w:ascii="Calibri" w:eastAsia="Times New Roman" w:hAnsi="Calibri" w:cs="Times New Roman"/>
                <w:lang w:eastAsia="ru-RU"/>
              </w:rPr>
              <w:t>11.</w:t>
            </w:r>
          </w:p>
        </w:tc>
        <w:tc>
          <w:tcPr>
            <w:tcW w:w="5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0CDB" w:rsidRPr="003E0CDB" w:rsidRDefault="003E0CDB" w:rsidP="003E0CD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E0CDB">
              <w:rPr>
                <w:rFonts w:ascii="Calibri" w:eastAsia="Times New Roman" w:hAnsi="Calibri" w:cs="Times New Roman"/>
                <w:lang w:eastAsia="ru-RU"/>
              </w:rPr>
              <w:t>Контактный телефон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CDB" w:rsidRPr="003E0CDB" w:rsidRDefault="003E0CDB" w:rsidP="003E0CD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E0CDB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3E0CDB" w:rsidRPr="003E0CDB" w:rsidTr="003E0CDB"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CDB" w:rsidRPr="003E0CDB" w:rsidRDefault="003E0CDB" w:rsidP="003E0CD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E0CDB">
              <w:rPr>
                <w:rFonts w:ascii="Calibri" w:eastAsia="Times New Roman" w:hAnsi="Calibri" w:cs="Times New Roman"/>
                <w:lang w:eastAsia="ru-RU"/>
              </w:rPr>
              <w:t>12.</w:t>
            </w:r>
          </w:p>
        </w:tc>
        <w:tc>
          <w:tcPr>
            <w:tcW w:w="5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0CDB" w:rsidRPr="003E0CDB" w:rsidRDefault="003E0CDB" w:rsidP="003E0CD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E0CDB">
              <w:rPr>
                <w:rFonts w:ascii="Calibri" w:eastAsia="Times New Roman" w:hAnsi="Calibri" w:cs="Times New Roman"/>
                <w:lang w:eastAsia="ru-RU"/>
              </w:rPr>
              <w:t>Контактный e-</w:t>
            </w:r>
            <w:proofErr w:type="spellStart"/>
            <w:r w:rsidRPr="003E0CDB">
              <w:rPr>
                <w:rFonts w:ascii="Calibri" w:eastAsia="Times New Roman" w:hAnsi="Calibri" w:cs="Times New Roman"/>
                <w:lang w:eastAsia="ru-RU"/>
              </w:rPr>
              <w:t>mail</w:t>
            </w:r>
            <w:proofErr w:type="spellEnd"/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CDB" w:rsidRPr="003E0CDB" w:rsidRDefault="003E0CDB" w:rsidP="003E0CD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E0CDB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3E0CDB" w:rsidRPr="003E0CDB" w:rsidTr="003E0CDB"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CDB" w:rsidRPr="003E0CDB" w:rsidRDefault="003E0CDB" w:rsidP="003E0CD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E0CDB">
              <w:rPr>
                <w:rFonts w:ascii="Calibri" w:eastAsia="Times New Roman" w:hAnsi="Calibri" w:cs="Times New Roman"/>
                <w:lang w:eastAsia="ru-RU"/>
              </w:rPr>
              <w:t>13.</w:t>
            </w:r>
          </w:p>
        </w:tc>
        <w:tc>
          <w:tcPr>
            <w:tcW w:w="5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0CDB" w:rsidRPr="003E0CDB" w:rsidRDefault="003E0CDB" w:rsidP="003E0CD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E0CDB">
              <w:rPr>
                <w:rFonts w:ascii="Calibri" w:eastAsia="Times New Roman" w:hAnsi="Calibri" w:cs="Times New Roman"/>
                <w:lang w:eastAsia="ru-RU"/>
              </w:rPr>
              <w:t>Форма участия (очная или заочная)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CDB" w:rsidRPr="003E0CDB" w:rsidRDefault="003E0CDB" w:rsidP="003E0CD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E0CDB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3E0CDB" w:rsidRPr="003E0CDB" w:rsidTr="003E0CDB"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CDB" w:rsidRPr="003E0CDB" w:rsidRDefault="003E0CDB" w:rsidP="003E0CD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E0CDB">
              <w:rPr>
                <w:rFonts w:ascii="Calibri" w:eastAsia="Times New Roman" w:hAnsi="Calibri" w:cs="Times New Roman"/>
                <w:lang w:eastAsia="ru-RU"/>
              </w:rPr>
              <w:t>14.</w:t>
            </w:r>
          </w:p>
        </w:tc>
        <w:tc>
          <w:tcPr>
            <w:tcW w:w="5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0CDB" w:rsidRPr="003E0CDB" w:rsidRDefault="003E0CDB" w:rsidP="003E0CD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E0CDB">
              <w:rPr>
                <w:rFonts w:ascii="Calibri" w:eastAsia="Times New Roman" w:hAnsi="Calibri" w:cs="Times New Roman"/>
                <w:lang w:eastAsia="ru-RU"/>
              </w:rPr>
              <w:t>Сроки бронирования отеля*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CDB" w:rsidRPr="003E0CDB" w:rsidRDefault="003E0CDB" w:rsidP="003E0CD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E0CDB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3E0CDB" w:rsidRPr="003E0CDB" w:rsidTr="003E0CDB"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CDB" w:rsidRPr="003E0CDB" w:rsidRDefault="003E0CDB" w:rsidP="003E0CD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E0CDB">
              <w:rPr>
                <w:rFonts w:ascii="Calibri" w:eastAsia="Times New Roman" w:hAnsi="Calibri" w:cs="Times New Roman"/>
                <w:lang w:eastAsia="ru-RU"/>
              </w:rPr>
              <w:t>15.</w:t>
            </w:r>
          </w:p>
        </w:tc>
        <w:tc>
          <w:tcPr>
            <w:tcW w:w="5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0CDB" w:rsidRPr="003E0CDB" w:rsidRDefault="003E0CDB" w:rsidP="003E0CD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E0CDB">
              <w:rPr>
                <w:rFonts w:ascii="Calibri" w:eastAsia="Times New Roman" w:hAnsi="Calibri" w:cs="Times New Roman"/>
                <w:lang w:eastAsia="ru-RU"/>
              </w:rPr>
              <w:t>Требования к отелю*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CDB" w:rsidRPr="003E0CDB" w:rsidRDefault="003E0CDB" w:rsidP="003E0CD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E0CDB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3E0CDB" w:rsidRPr="003E0CDB" w:rsidTr="003E0CDB"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CDB" w:rsidRPr="003E0CDB" w:rsidRDefault="003E0CDB" w:rsidP="003E0CD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E0CDB">
              <w:rPr>
                <w:rFonts w:ascii="Calibri" w:eastAsia="Times New Roman" w:hAnsi="Calibri" w:cs="Times New Roman"/>
                <w:lang w:eastAsia="ru-RU"/>
              </w:rPr>
              <w:t>16.</w:t>
            </w:r>
          </w:p>
        </w:tc>
        <w:tc>
          <w:tcPr>
            <w:tcW w:w="5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0CDB" w:rsidRPr="003E0CDB" w:rsidRDefault="003E0CDB" w:rsidP="003E0CD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E0CDB">
              <w:rPr>
                <w:rFonts w:ascii="Calibri" w:eastAsia="Times New Roman" w:hAnsi="Calibri" w:cs="Times New Roman"/>
                <w:lang w:eastAsia="ru-RU"/>
              </w:rPr>
              <w:t>Дата и время приезда в Казань (вид транспорта, </w:t>
            </w:r>
            <w:r w:rsidRPr="003E0CDB">
              <w:rPr>
                <w:rFonts w:ascii="Calibri" w:eastAsia="Times New Roman" w:hAnsi="Calibri" w:cs="Times New Roman"/>
                <w:lang w:eastAsia="ru-RU"/>
              </w:rPr>
              <w:br/>
              <w:t xml:space="preserve">№ </w:t>
            </w:r>
            <w:proofErr w:type="gramStart"/>
            <w:r w:rsidRPr="003E0CDB">
              <w:rPr>
                <w:rFonts w:ascii="Calibri" w:eastAsia="Times New Roman" w:hAnsi="Calibri" w:cs="Times New Roman"/>
                <w:lang w:eastAsia="ru-RU"/>
              </w:rPr>
              <w:t>рейса)*</w:t>
            </w:r>
            <w:proofErr w:type="gramEnd"/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CDB" w:rsidRPr="003E0CDB" w:rsidRDefault="003E0CDB" w:rsidP="003E0CD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E0CDB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3E0CDB" w:rsidRPr="003E0CDB" w:rsidTr="003E0CDB"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CDB" w:rsidRPr="003E0CDB" w:rsidRDefault="003E0CDB" w:rsidP="003E0CD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E0CDB">
              <w:rPr>
                <w:rFonts w:ascii="Calibri" w:eastAsia="Times New Roman" w:hAnsi="Calibri" w:cs="Times New Roman"/>
                <w:lang w:eastAsia="ru-RU"/>
              </w:rPr>
              <w:t>17.</w:t>
            </w:r>
          </w:p>
        </w:tc>
        <w:tc>
          <w:tcPr>
            <w:tcW w:w="5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0CDB" w:rsidRPr="003E0CDB" w:rsidRDefault="003E0CDB" w:rsidP="003E0CD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E0CDB">
              <w:rPr>
                <w:rFonts w:ascii="Calibri" w:eastAsia="Times New Roman" w:hAnsi="Calibri" w:cs="Times New Roman"/>
                <w:lang w:eastAsia="ru-RU"/>
              </w:rPr>
              <w:t>Дата и время отъезда из Казани (вид транспорта, </w:t>
            </w:r>
            <w:r w:rsidRPr="003E0CDB">
              <w:rPr>
                <w:rFonts w:ascii="Calibri" w:eastAsia="Times New Roman" w:hAnsi="Calibri" w:cs="Times New Roman"/>
                <w:lang w:eastAsia="ru-RU"/>
              </w:rPr>
              <w:br/>
              <w:t xml:space="preserve">№ </w:t>
            </w:r>
            <w:proofErr w:type="gramStart"/>
            <w:r w:rsidRPr="003E0CDB">
              <w:rPr>
                <w:rFonts w:ascii="Calibri" w:eastAsia="Times New Roman" w:hAnsi="Calibri" w:cs="Times New Roman"/>
                <w:lang w:eastAsia="ru-RU"/>
              </w:rPr>
              <w:t>рейса)*</w:t>
            </w:r>
            <w:proofErr w:type="gramEnd"/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CDB" w:rsidRPr="003E0CDB" w:rsidRDefault="003E0CDB" w:rsidP="003E0CD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E0CDB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</w:tbl>
    <w:p w:rsidR="003E0CDB" w:rsidRPr="003E0CDB" w:rsidRDefault="003E0CDB" w:rsidP="003E0CDB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E0CDB">
        <w:rPr>
          <w:rFonts w:ascii="Calibri" w:eastAsia="Times New Roman" w:hAnsi="Calibri" w:cs="Times New Roman"/>
          <w:color w:val="000000"/>
          <w:lang w:eastAsia="ru-RU"/>
        </w:rPr>
        <w:t>* данные предоставляется в случае очной формы участия по мере возможности или получения участником соответствующей информации</w:t>
      </w:r>
    </w:p>
    <w:p w:rsidR="003E0CDB" w:rsidRPr="003E0CDB" w:rsidRDefault="003E0CDB" w:rsidP="003E0CD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E0CDB">
        <w:rPr>
          <w:rFonts w:ascii="Calibri" w:eastAsia="Times New Roman" w:hAnsi="Calibri" w:cs="Times New Roman"/>
          <w:color w:val="000000"/>
          <w:lang w:eastAsia="ru-RU"/>
        </w:rPr>
        <w:t> </w:t>
      </w:r>
    </w:p>
    <w:p w:rsidR="003E0CDB" w:rsidRPr="003E0CDB" w:rsidRDefault="003E0CDB" w:rsidP="003E0CD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E0CDB">
        <w:rPr>
          <w:rFonts w:ascii="Calibri" w:eastAsia="Times New Roman" w:hAnsi="Calibri" w:cs="Times New Roman"/>
          <w:color w:val="000000"/>
          <w:lang w:eastAsia="ru-RU"/>
        </w:rPr>
        <w:t> </w:t>
      </w:r>
    </w:p>
    <w:p w:rsidR="003E0CDB" w:rsidRPr="003E0CDB" w:rsidRDefault="003E0CDB" w:rsidP="003E0CD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E0CDB">
        <w:rPr>
          <w:rFonts w:ascii="Calibri" w:eastAsia="Times New Roman" w:hAnsi="Calibri" w:cs="Times New Roman"/>
          <w:color w:val="000000"/>
          <w:lang w:eastAsia="ru-RU"/>
        </w:rPr>
        <w:lastRenderedPageBreak/>
        <w:t> </w:t>
      </w:r>
    </w:p>
    <w:p w:rsidR="003E0CDB" w:rsidRPr="003E0CDB" w:rsidRDefault="003E0CDB" w:rsidP="003E0CD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E0CDB">
        <w:rPr>
          <w:rFonts w:ascii="Calibri" w:eastAsia="Times New Roman" w:hAnsi="Calibri" w:cs="Times New Roman"/>
          <w:color w:val="000000"/>
          <w:lang w:eastAsia="ru-RU"/>
        </w:rPr>
        <w:t> </w:t>
      </w:r>
    </w:p>
    <w:p w:rsidR="003E0CDB" w:rsidRPr="003E0CDB" w:rsidRDefault="003E0CDB" w:rsidP="003E0CD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E0CDB">
        <w:rPr>
          <w:rFonts w:ascii="Calibri" w:eastAsia="Times New Roman" w:hAnsi="Calibri" w:cs="Times New Roman"/>
          <w:color w:val="000000"/>
          <w:lang w:val="en-US" w:eastAsia="ru-RU"/>
        </w:rPr>
        <w:t> </w:t>
      </w:r>
    </w:p>
    <w:p w:rsidR="003E0CDB" w:rsidRPr="003E0CDB" w:rsidRDefault="003E0CDB" w:rsidP="003E0CD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E0CDB">
        <w:rPr>
          <w:rFonts w:ascii="Calibri" w:eastAsia="Times New Roman" w:hAnsi="Calibri" w:cs="Times New Roman"/>
          <w:color w:val="000000"/>
          <w:lang w:val="en-US" w:eastAsia="ru-RU"/>
        </w:rPr>
        <w:t> </w:t>
      </w:r>
    </w:p>
    <w:p w:rsidR="003E0CDB" w:rsidRPr="003E0CDB" w:rsidRDefault="003E0CDB" w:rsidP="003E0CD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3E0CDB">
        <w:rPr>
          <w:rFonts w:ascii="Calibri" w:eastAsia="Times New Roman" w:hAnsi="Calibri" w:cs="Times New Roman"/>
          <w:b/>
          <w:bCs/>
          <w:color w:val="000000"/>
          <w:lang w:eastAsia="ru-RU"/>
        </w:rPr>
        <w:t>Образец оформления тезисов докладов</w:t>
      </w:r>
    </w:p>
    <w:p w:rsidR="003E0CDB" w:rsidRPr="003E0CDB" w:rsidRDefault="003E0CDB" w:rsidP="003E0CD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E0C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VII Международной научно-практической конференции студентов и аспирантов</w:t>
      </w:r>
    </w:p>
    <w:p w:rsidR="003E0CDB" w:rsidRPr="003E0CDB" w:rsidRDefault="003E0CDB" w:rsidP="003E0CD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E0C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«КАЗАНСКИЕ НАУЧНЫЕ ЧТЕНИЯ</w:t>
      </w:r>
    </w:p>
    <w:p w:rsidR="003E0CDB" w:rsidRPr="003E0CDB" w:rsidRDefault="003E0CDB" w:rsidP="003E0CD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E0C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СТУДЕНТОВ И АСПИРАНТОВ ИМЕНИ В.Г. ТИМИРЯСОВА – 2017»</w:t>
      </w:r>
    </w:p>
    <w:p w:rsidR="003E0CDB" w:rsidRPr="003E0CDB" w:rsidRDefault="003E0CDB" w:rsidP="003E0CD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E0CDB">
        <w:rPr>
          <w:rFonts w:ascii="Calibri" w:eastAsia="Times New Roman" w:hAnsi="Calibri" w:cs="Times New Roman"/>
          <w:color w:val="000000"/>
          <w:lang w:eastAsia="ru-RU"/>
        </w:rPr>
        <w:t> </w:t>
      </w:r>
    </w:p>
    <w:p w:rsidR="003E0CDB" w:rsidRPr="003E0CDB" w:rsidRDefault="003E0CDB" w:rsidP="003E0CD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E0CDB">
        <w:rPr>
          <w:rFonts w:ascii="Calibri" w:eastAsia="Times New Roman" w:hAnsi="Calibri" w:cs="Times New Roman"/>
          <w:color w:val="000000"/>
          <w:lang w:eastAsia="ru-RU"/>
        </w:rPr>
        <w:t> </w:t>
      </w:r>
    </w:p>
    <w:p w:rsidR="003E0CDB" w:rsidRPr="003E0CDB" w:rsidRDefault="003E0CDB" w:rsidP="003E0CDB">
      <w:pPr>
        <w:shd w:val="clear" w:color="auto" w:fill="FFFFFF"/>
        <w:spacing w:after="0" w:line="330" w:lineRule="atLeast"/>
        <w:jc w:val="right"/>
        <w:rPr>
          <w:rFonts w:ascii="Calibri" w:eastAsia="Times New Roman" w:hAnsi="Calibri" w:cs="Times New Roman"/>
          <w:color w:val="000000"/>
          <w:lang w:eastAsia="ru-RU"/>
        </w:rPr>
      </w:pPr>
      <w:r w:rsidRPr="003E0CDB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  <w:t>Иванов И.И.</w:t>
      </w:r>
    </w:p>
    <w:p w:rsidR="003E0CDB" w:rsidRPr="003E0CDB" w:rsidRDefault="003E0CDB" w:rsidP="003E0CDB">
      <w:pPr>
        <w:shd w:val="clear" w:color="auto" w:fill="FFFFFF"/>
        <w:spacing w:after="0" w:line="330" w:lineRule="atLeast"/>
        <w:jc w:val="right"/>
        <w:rPr>
          <w:rFonts w:ascii="Calibri" w:eastAsia="Times New Roman" w:hAnsi="Calibri" w:cs="Times New Roman"/>
          <w:color w:val="000000"/>
          <w:lang w:eastAsia="ru-RU"/>
        </w:rPr>
      </w:pPr>
      <w:r w:rsidRPr="003E0CDB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Н. </w:t>
      </w:r>
      <w:proofErr w:type="gramStart"/>
      <w:r w:rsidRPr="003E0CDB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рук.:</w:t>
      </w:r>
      <w:proofErr w:type="gramEnd"/>
      <w:r w:rsidRPr="003E0CDB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д.э.н., проф. Петров П.П.</w:t>
      </w:r>
    </w:p>
    <w:p w:rsidR="003E0CDB" w:rsidRPr="003E0CDB" w:rsidRDefault="003E0CDB" w:rsidP="003E0CDB">
      <w:pPr>
        <w:shd w:val="clear" w:color="auto" w:fill="FFFFFF"/>
        <w:spacing w:after="0" w:line="330" w:lineRule="atLeast"/>
        <w:jc w:val="right"/>
        <w:rPr>
          <w:rFonts w:ascii="Calibri" w:eastAsia="Times New Roman" w:hAnsi="Calibri" w:cs="Times New Roman"/>
          <w:color w:val="000000"/>
          <w:lang w:eastAsia="ru-RU"/>
        </w:rPr>
      </w:pPr>
      <w:r w:rsidRPr="003E0CDB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Санкт-Петербургский государственный университет</w:t>
      </w:r>
    </w:p>
    <w:p w:rsidR="003E0CDB" w:rsidRPr="003E0CDB" w:rsidRDefault="003E0CDB" w:rsidP="003E0CDB">
      <w:pPr>
        <w:shd w:val="clear" w:color="auto" w:fill="FFFFFF"/>
        <w:spacing w:after="0" w:line="330" w:lineRule="atLeast"/>
        <w:jc w:val="right"/>
        <w:rPr>
          <w:rFonts w:ascii="Calibri" w:eastAsia="Times New Roman" w:hAnsi="Calibri" w:cs="Times New Roman"/>
          <w:color w:val="000000"/>
          <w:lang w:eastAsia="ru-RU"/>
        </w:rPr>
      </w:pPr>
      <w:r w:rsidRPr="003E0CDB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г. Санкт-Петербург, Россия</w:t>
      </w:r>
    </w:p>
    <w:p w:rsidR="003E0CDB" w:rsidRPr="003E0CDB" w:rsidRDefault="003E0CDB" w:rsidP="003E0CDB">
      <w:pPr>
        <w:shd w:val="clear" w:color="auto" w:fill="FFFFFF"/>
        <w:spacing w:after="0" w:line="330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3E0CDB">
        <w:rPr>
          <w:rFonts w:ascii="Calibri" w:eastAsia="Times New Roman" w:hAnsi="Calibri" w:cs="Times New Roman"/>
          <w:b/>
          <w:bCs/>
          <w:caps/>
          <w:color w:val="000000"/>
          <w:sz w:val="28"/>
          <w:szCs w:val="28"/>
          <w:lang w:eastAsia="ru-RU"/>
        </w:rPr>
        <w:t> </w:t>
      </w:r>
    </w:p>
    <w:p w:rsidR="003E0CDB" w:rsidRPr="003E0CDB" w:rsidRDefault="003E0CDB" w:rsidP="003E0CDB">
      <w:pPr>
        <w:shd w:val="clear" w:color="auto" w:fill="FFFFFF"/>
        <w:spacing w:after="0" w:line="330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3E0CDB">
        <w:rPr>
          <w:rFonts w:ascii="Calibri" w:eastAsia="Times New Roman" w:hAnsi="Calibri" w:cs="Times New Roman"/>
          <w:b/>
          <w:bCs/>
          <w:caps/>
          <w:color w:val="000000"/>
          <w:sz w:val="28"/>
          <w:szCs w:val="28"/>
          <w:lang w:eastAsia="ru-RU"/>
        </w:rPr>
        <w:t>НЕКОТОРЫЕ ВОПРОСЫ ОБЕСПЕЧЕНИЯ </w:t>
      </w:r>
      <w:r w:rsidRPr="003E0CDB">
        <w:rPr>
          <w:rFonts w:ascii="Calibri" w:eastAsia="Times New Roman" w:hAnsi="Calibri" w:cs="Times New Roman"/>
          <w:b/>
          <w:bCs/>
          <w:caps/>
          <w:color w:val="000000"/>
          <w:sz w:val="28"/>
          <w:szCs w:val="28"/>
          <w:lang w:eastAsia="ru-RU"/>
        </w:rPr>
        <w:br/>
        <w:t>ИНФОРМАЦИОННОЙ БЕЗОПАСНОСТИ КОРПОРАЦИИ</w:t>
      </w:r>
    </w:p>
    <w:p w:rsidR="003E0CDB" w:rsidRPr="003E0CDB" w:rsidRDefault="003E0CDB" w:rsidP="003E0CDB">
      <w:pPr>
        <w:shd w:val="clear" w:color="auto" w:fill="FFFFFF"/>
        <w:spacing w:after="0" w:line="330" w:lineRule="atLeast"/>
        <w:ind w:firstLine="567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E0CDB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В условиях динамичного развития торговых отношений между субъектами </w:t>
      </w:r>
      <w:r w:rsidRPr="003E0CDB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>в значительной мере обостряется конкуренция. Одной из форм недобросовестной конкуренции является промышленный шпионаж.</w:t>
      </w:r>
    </w:p>
    <w:p w:rsidR="00FC32D6" w:rsidRDefault="00FC32D6"/>
    <w:sectPr w:rsidR="00FC32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230"/>
    <w:rsid w:val="003E0CDB"/>
    <w:rsid w:val="00CC5230"/>
    <w:rsid w:val="00FC3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1CC50C5-C6A7-4227-A8E7-CE2C0AB12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E0C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E0CD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object">
    <w:name w:val="object"/>
    <w:basedOn w:val="a0"/>
    <w:rsid w:val="003E0CDB"/>
  </w:style>
  <w:style w:type="character" w:styleId="a3">
    <w:name w:val="Hyperlink"/>
    <w:basedOn w:val="a0"/>
    <w:uiPriority w:val="99"/>
    <w:semiHidden/>
    <w:unhideWhenUsed/>
    <w:rsid w:val="003E0CDB"/>
    <w:rPr>
      <w:color w:val="0000FF"/>
      <w:u w:val="single"/>
    </w:rPr>
  </w:style>
  <w:style w:type="paragraph" w:styleId="a4">
    <w:name w:val="Body Text Indent"/>
    <w:basedOn w:val="a"/>
    <w:link w:val="a5"/>
    <w:uiPriority w:val="99"/>
    <w:semiHidden/>
    <w:unhideWhenUsed/>
    <w:rsid w:val="003E0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3E0C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3E0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E0CD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82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05@ieml.ru" TargetMode="External"/><Relationship Id="rId13" Type="http://schemas.openxmlformats.org/officeDocument/2006/relationships/hyperlink" Target="mailto:10@ieml.ru" TargetMode="External"/><Relationship Id="rId18" Type="http://schemas.openxmlformats.org/officeDocument/2006/relationships/hyperlink" Target="mailto:15@ieml.ru" TargetMode="External"/><Relationship Id="rId26" Type="http://schemas.openxmlformats.org/officeDocument/2006/relationships/hyperlink" Target="mailto:201217@ieml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18@ieml.ru" TargetMode="External"/><Relationship Id="rId34" Type="http://schemas.openxmlformats.org/officeDocument/2006/relationships/hyperlink" Target="mailto:nvotchel@ieml.ru" TargetMode="External"/><Relationship Id="rId7" Type="http://schemas.openxmlformats.org/officeDocument/2006/relationships/hyperlink" Target="mailto:04@ieml.ru" TargetMode="External"/><Relationship Id="rId12" Type="http://schemas.openxmlformats.org/officeDocument/2006/relationships/hyperlink" Target="mailto:09@ieml.ru" TargetMode="External"/><Relationship Id="rId17" Type="http://schemas.openxmlformats.org/officeDocument/2006/relationships/hyperlink" Target="mailto:14@ieml.ru" TargetMode="External"/><Relationship Id="rId25" Type="http://schemas.openxmlformats.org/officeDocument/2006/relationships/hyperlink" Target="http://www.antiplagiat.ru/" TargetMode="External"/><Relationship Id="rId33" Type="http://schemas.openxmlformats.org/officeDocument/2006/relationships/hyperlink" Target="mailto:semenovap@ieml.r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13@ieml.ru" TargetMode="External"/><Relationship Id="rId20" Type="http://schemas.openxmlformats.org/officeDocument/2006/relationships/hyperlink" Target="mailto:17@ieml.ru" TargetMode="External"/><Relationship Id="rId29" Type="http://schemas.openxmlformats.org/officeDocument/2006/relationships/hyperlink" Target="mailto:yusichevskaya@ieml.ru" TargetMode="External"/><Relationship Id="rId1" Type="http://schemas.openxmlformats.org/officeDocument/2006/relationships/styles" Target="styles.xml"/><Relationship Id="rId6" Type="http://schemas.openxmlformats.org/officeDocument/2006/relationships/hyperlink" Target="mailto:03@ieml.ru" TargetMode="External"/><Relationship Id="rId11" Type="http://schemas.openxmlformats.org/officeDocument/2006/relationships/hyperlink" Target="mailto:08@ieml.ru" TargetMode="External"/><Relationship Id="rId24" Type="http://schemas.openxmlformats.org/officeDocument/2006/relationships/hyperlink" Target="mailto:21@ieml.ru" TargetMode="External"/><Relationship Id="rId32" Type="http://schemas.openxmlformats.org/officeDocument/2006/relationships/hyperlink" Target="mailto:globov@ieml.ru" TargetMode="External"/><Relationship Id="rId37" Type="http://schemas.openxmlformats.org/officeDocument/2006/relationships/theme" Target="theme/theme1.xml"/><Relationship Id="rId5" Type="http://schemas.openxmlformats.org/officeDocument/2006/relationships/hyperlink" Target="mailto:02@ieml.ru" TargetMode="External"/><Relationship Id="rId15" Type="http://schemas.openxmlformats.org/officeDocument/2006/relationships/hyperlink" Target="mailto:12@ieml.ru" TargetMode="External"/><Relationship Id="rId23" Type="http://schemas.openxmlformats.org/officeDocument/2006/relationships/hyperlink" Target="mailto:20@ieml.ru" TargetMode="External"/><Relationship Id="rId28" Type="http://schemas.openxmlformats.org/officeDocument/2006/relationships/hyperlink" Target="mailto:201217@ieml.ru" TargetMode="External"/><Relationship Id="rId36" Type="http://schemas.openxmlformats.org/officeDocument/2006/relationships/fontTable" Target="fontTable.xml"/><Relationship Id="rId10" Type="http://schemas.openxmlformats.org/officeDocument/2006/relationships/hyperlink" Target="mailto:07@ieml.ru" TargetMode="External"/><Relationship Id="rId19" Type="http://schemas.openxmlformats.org/officeDocument/2006/relationships/hyperlink" Target="mailto:16@ieml.ru" TargetMode="External"/><Relationship Id="rId31" Type="http://schemas.openxmlformats.org/officeDocument/2006/relationships/hyperlink" Target="mailto:dnazarova@ieml.ru" TargetMode="External"/><Relationship Id="rId4" Type="http://schemas.openxmlformats.org/officeDocument/2006/relationships/hyperlink" Target="mailto:01@ieml.ru" TargetMode="External"/><Relationship Id="rId9" Type="http://schemas.openxmlformats.org/officeDocument/2006/relationships/hyperlink" Target="mailto:06@ieml.ru" TargetMode="External"/><Relationship Id="rId14" Type="http://schemas.openxmlformats.org/officeDocument/2006/relationships/hyperlink" Target="mailto:11@ieml.ru" TargetMode="External"/><Relationship Id="rId22" Type="http://schemas.openxmlformats.org/officeDocument/2006/relationships/hyperlink" Target="mailto:19@ieml.ru" TargetMode="External"/><Relationship Id="rId27" Type="http://schemas.openxmlformats.org/officeDocument/2006/relationships/hyperlink" Target="mailto:dudko@ieml.ru" TargetMode="External"/><Relationship Id="rId30" Type="http://schemas.openxmlformats.org/officeDocument/2006/relationships/hyperlink" Target="mailto:slobodchikova@ieml.ru" TargetMode="External"/><Relationship Id="rId35" Type="http://schemas.openxmlformats.org/officeDocument/2006/relationships/hyperlink" Target="mailto:aovchinnikov@iem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1485</Words>
  <Characters>8469</Characters>
  <Application>Microsoft Office Word</Application>
  <DocSecurity>0</DocSecurity>
  <Lines>70</Lines>
  <Paragraphs>19</Paragraphs>
  <ScaleCrop>false</ScaleCrop>
  <Company/>
  <LinksUpToDate>false</LinksUpToDate>
  <CharactersWithSpaces>9935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Алехина Евгения</dc:creator>
  <cp:keywords/>
  <dc:description/>
  <cp:lastModifiedBy>Алехина Евгения</cp:lastModifiedBy>
  <cp:revision>3</cp:revision>
  <dcterms:created xsi:type="dcterms:W3CDTF">2017-10-02T08:15:00Z</dcterms:created>
  <dcterms:modified xsi:type="dcterms:W3CDTF">2017-10-02T08:15:00Z</dcterms:modified>
</cp:coreProperties>
</file>